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134"/>
      </w:tblGrid>
      <w:tr w:rsidR="006D3CCD" w:rsidRPr="000151F2" w:rsidTr="006D3CCD">
        <w:trPr>
          <w:trHeight w:val="55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6D3CCD" w:rsidRDefault="0072552F" w:rsidP="000151F2">
            <w:pPr>
              <w:rPr>
                <w:b/>
              </w:rPr>
            </w:pPr>
            <w:r>
              <w:rPr>
                <w:b/>
              </w:rPr>
              <w:t xml:space="preserve">Базы производственных практик </w:t>
            </w:r>
            <w:r w:rsidR="00B950C9">
              <w:rPr>
                <w:b/>
              </w:rPr>
              <w:t xml:space="preserve"> на 2023/2024</w:t>
            </w:r>
            <w:r w:rsidR="006D3CCD" w:rsidRPr="006D3CCD">
              <w:rPr>
                <w:b/>
              </w:rPr>
              <w:t>г.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94404A" w:rsidP="000151F2">
            <w:pPr>
              <w:ind w:firstLine="0"/>
            </w:pPr>
            <w:r w:rsidRPr="0094404A">
              <w:t>АО «Российские космические системы»</w:t>
            </w:r>
            <w:r w:rsidR="006D3CCD" w:rsidRPr="000151F2">
              <w:t>»</w:t>
            </w:r>
          </w:p>
        </w:tc>
      </w:tr>
      <w:tr w:rsidR="006D3CCD" w:rsidRPr="000151F2" w:rsidTr="006D3CCD">
        <w:trPr>
          <w:trHeight w:val="34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"ВПК "НПО машиностроения"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«Корпорация «ВНИИЭМ» 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«ГКНПЦ имени М.В.</w:t>
            </w:r>
            <w:r w:rsidR="00B950C9">
              <w:t xml:space="preserve"> </w:t>
            </w:r>
            <w:r w:rsidRPr="000151F2">
              <w:t xml:space="preserve">Хруничева»     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"НПП "Исток"</w:t>
            </w:r>
          </w:p>
        </w:tc>
      </w:tr>
      <w:tr w:rsidR="006D3CCD" w:rsidRPr="000151F2" w:rsidTr="006D3CCD">
        <w:trPr>
          <w:trHeight w:val="42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«ЦНИРТИ им. акад. А.И Берга"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НПП «Салют»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МНПК «Авионика»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«ПКК </w:t>
            </w:r>
            <w:proofErr w:type="spellStart"/>
            <w:r w:rsidRPr="000151F2">
              <w:t>Миландр</w:t>
            </w:r>
            <w:proofErr w:type="spellEnd"/>
            <w:r w:rsidRPr="000151F2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«НИИАА им.</w:t>
            </w:r>
            <w:r w:rsidR="00B950C9">
              <w:t xml:space="preserve"> </w:t>
            </w:r>
            <w:proofErr w:type="spellStart"/>
            <w:r w:rsidRPr="000151F2">
              <w:t>акд</w:t>
            </w:r>
            <w:proofErr w:type="spellEnd"/>
            <w:r w:rsidRPr="000151F2">
              <w:t>.</w:t>
            </w:r>
            <w:r w:rsidR="00B950C9">
              <w:t xml:space="preserve"> </w:t>
            </w:r>
            <w:r w:rsidRPr="000151F2">
              <w:t xml:space="preserve">Семенихина» 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“ЦНИИАГ”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B950C9" w:rsidP="000151F2">
            <w:pPr>
              <w:ind w:firstLine="0"/>
            </w:pPr>
            <w:r w:rsidRPr="00B950C9">
              <w:t xml:space="preserve">ООО "ПК </w:t>
            </w:r>
            <w:proofErr w:type="spellStart"/>
            <w:r w:rsidRPr="00B950C9">
              <w:t>Аквариус</w:t>
            </w:r>
            <w:proofErr w:type="spellEnd"/>
            <w:r w:rsidRPr="00B950C9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ПАО "Компания "Сухой"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B950C9" w:rsidP="000151F2">
            <w:pPr>
              <w:ind w:firstLine="0"/>
            </w:pPr>
            <w:r w:rsidRPr="00B950C9">
              <w:t>АО «ВНИИРТ» (АО "Всероссийский научно-исследовательский Институт радиотехники"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ФГУП "НПП "Гамма"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ООО "АМТ </w:t>
            </w:r>
            <w:proofErr w:type="spellStart"/>
            <w:r w:rsidRPr="000151F2">
              <w:t>Груп</w:t>
            </w:r>
            <w:proofErr w:type="spellEnd"/>
            <w:r w:rsidRPr="000151F2">
              <w:t>"</w:t>
            </w:r>
          </w:p>
        </w:tc>
      </w:tr>
      <w:tr w:rsidR="00B950C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0C9" w:rsidRPr="000151F2" w:rsidRDefault="00B950C9" w:rsidP="000151F2">
            <w:pPr>
              <w:ind w:firstLine="0"/>
            </w:pPr>
            <w:r w:rsidRPr="00B950C9">
              <w:t>АО "МОСКОВСКОЕ ПРОИЗВОДСТВЕННОЕ ОБЪЕДИНЕНИЕ ВЫЧИСЛИТЕЛЬНОЙ ТЕХНИКИ И ИНФОРМАТИКИ"</w:t>
            </w:r>
          </w:p>
        </w:tc>
      </w:tr>
      <w:tr w:rsidR="00B950C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0C9" w:rsidRPr="00B950C9" w:rsidRDefault="00B950C9" w:rsidP="000151F2">
            <w:pPr>
              <w:ind w:firstLine="0"/>
            </w:pPr>
            <w:r w:rsidRPr="00B950C9">
              <w:t>АО "НПП" Пульсар"</w:t>
            </w:r>
          </w:p>
        </w:tc>
      </w:tr>
      <w:tr w:rsidR="00B950C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0C9" w:rsidRPr="00B950C9" w:rsidRDefault="00B950C9" w:rsidP="000151F2">
            <w:pPr>
              <w:ind w:firstLine="0"/>
            </w:pPr>
            <w:r w:rsidRPr="00B950C9">
              <w:t>ФАУ «ЦИАМ им. П.И. Баранова»</w:t>
            </w:r>
          </w:p>
        </w:tc>
      </w:tr>
      <w:tr w:rsidR="00B950C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0C9" w:rsidRPr="00B950C9" w:rsidRDefault="00B950C9" w:rsidP="000151F2">
            <w:pPr>
              <w:ind w:firstLine="0"/>
            </w:pPr>
            <w:r w:rsidRPr="00B950C9">
              <w:t>ФГАУ НИИ «Восход» (Федеральное государственное унитарное предприятие НИИ «ВОСХОД»)</w:t>
            </w:r>
          </w:p>
        </w:tc>
      </w:tr>
      <w:tr w:rsidR="00B950C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0C9" w:rsidRPr="00B950C9" w:rsidRDefault="00B950C9" w:rsidP="000151F2">
            <w:pPr>
              <w:ind w:firstLine="0"/>
            </w:pPr>
            <w:r w:rsidRPr="00B950C9">
              <w:t>АО «ВНИИРТ» (АО "Всероссийский научно-исследовательский Институт радиотехники"</w:t>
            </w:r>
          </w:p>
        </w:tc>
      </w:tr>
      <w:tr w:rsidR="0065462C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462C" w:rsidRPr="00B950C9" w:rsidRDefault="0065462C" w:rsidP="000151F2">
            <w:pPr>
              <w:ind w:firstLine="0"/>
            </w:pPr>
            <w:r w:rsidRPr="0065462C">
              <w:t xml:space="preserve">АО «Корпорация «Комета»    </w:t>
            </w:r>
            <w:bookmarkStart w:id="0" w:name="_GoBack"/>
            <w:bookmarkEnd w:id="0"/>
          </w:p>
        </w:tc>
      </w:tr>
    </w:tbl>
    <w:p w:rsidR="000151F2" w:rsidRDefault="000151F2" w:rsidP="000151F2"/>
    <w:sectPr w:rsidR="000151F2" w:rsidSect="000151F2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F2"/>
    <w:rsid w:val="000151F2"/>
    <w:rsid w:val="001479A9"/>
    <w:rsid w:val="0015184F"/>
    <w:rsid w:val="002177D7"/>
    <w:rsid w:val="002759C9"/>
    <w:rsid w:val="00286484"/>
    <w:rsid w:val="002D45B6"/>
    <w:rsid w:val="00436FBF"/>
    <w:rsid w:val="004733A5"/>
    <w:rsid w:val="004A2609"/>
    <w:rsid w:val="0065462C"/>
    <w:rsid w:val="006D3CCD"/>
    <w:rsid w:val="0072552F"/>
    <w:rsid w:val="00851194"/>
    <w:rsid w:val="0094404A"/>
    <w:rsid w:val="009D5C25"/>
    <w:rsid w:val="00B950C9"/>
    <w:rsid w:val="00BE14DD"/>
    <w:rsid w:val="00C3137F"/>
    <w:rsid w:val="00C45C24"/>
    <w:rsid w:val="00C4723A"/>
    <w:rsid w:val="00E243B9"/>
    <w:rsid w:val="00E72E1F"/>
    <w:rsid w:val="00FC7E53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6C2"/>
  <w15:docId w15:val="{E9725F49-8888-41C2-9CAE-D01AA1FE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1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1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51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Сергей Воронин</cp:lastModifiedBy>
  <cp:revision>3</cp:revision>
  <dcterms:created xsi:type="dcterms:W3CDTF">2020-10-20T07:44:00Z</dcterms:created>
  <dcterms:modified xsi:type="dcterms:W3CDTF">2023-07-22T11:28:00Z</dcterms:modified>
</cp:coreProperties>
</file>