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88" w:type="dxa"/>
        <w:jc w:val="center"/>
        <w:tblInd w:w="-522" w:type="dxa"/>
        <w:tblLook w:val="0000" w:firstRow="0" w:lastRow="0" w:firstColumn="0" w:lastColumn="0" w:noHBand="0" w:noVBand="0"/>
      </w:tblPr>
      <w:tblGrid>
        <w:gridCol w:w="2276"/>
        <w:gridCol w:w="8512"/>
      </w:tblGrid>
      <w:tr w:rsidR="00F10BC6" w:rsidRPr="00781678" w:rsidTr="00723041">
        <w:trPr>
          <w:trHeight w:val="1062"/>
          <w:jc w:val="center"/>
        </w:trPr>
        <w:tc>
          <w:tcPr>
            <w:tcW w:w="10788" w:type="dxa"/>
            <w:gridSpan w:val="2"/>
            <w:tcMar>
              <w:left w:w="0" w:type="dxa"/>
              <w:right w:w="0" w:type="dxa"/>
            </w:tcMar>
            <w:vAlign w:val="center"/>
          </w:tcPr>
          <w:p w:rsidR="00F10BC6" w:rsidRPr="00781678" w:rsidRDefault="00F10BC6" w:rsidP="00723041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1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Министерство </w:t>
            </w:r>
            <w:r w:rsidR="00490D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науки и высшего </w:t>
            </w:r>
            <w:r w:rsidRPr="00781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образования Российской Федерации</w:t>
            </w:r>
          </w:p>
          <w:p w:rsidR="00F10BC6" w:rsidRPr="00781678" w:rsidRDefault="00F10BC6" w:rsidP="00723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</w:pPr>
            <w:r w:rsidRPr="00781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Федеральное государственное бюджетное образовательное учреждение высшего образования </w:t>
            </w:r>
          </w:p>
          <w:p w:rsidR="00F10BC6" w:rsidRPr="00781678" w:rsidRDefault="00F10BC6" w:rsidP="00F10BC6">
            <w:pPr>
              <w:keepNext/>
              <w:numPr>
                <w:ilvl w:val="0"/>
                <w:numId w:val="3"/>
              </w:numPr>
              <w:tabs>
                <w:tab w:val="clear" w:pos="432"/>
              </w:tabs>
              <w:spacing w:before="240" w:after="60" w:line="240" w:lineRule="auto"/>
              <w:ind w:left="0" w:firstLine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16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«Московский государственный технический университет имени  Н.Э. Баумана</w:t>
            </w:r>
          </w:p>
          <w:p w:rsidR="00F10BC6" w:rsidRPr="00781678" w:rsidRDefault="00F10BC6" w:rsidP="00F10BC6">
            <w:pPr>
              <w:keepNext/>
              <w:numPr>
                <w:ilvl w:val="0"/>
                <w:numId w:val="3"/>
              </w:numPr>
              <w:tabs>
                <w:tab w:val="clear" w:pos="432"/>
              </w:tabs>
              <w:spacing w:before="240" w:after="60" w:line="240" w:lineRule="auto"/>
              <w:ind w:left="0" w:firstLine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16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(национальный исследовательский университет)»</w:t>
            </w:r>
          </w:p>
          <w:p w:rsidR="00F10BC6" w:rsidRPr="00781678" w:rsidRDefault="00F10BC6" w:rsidP="00723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167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Московский техникум космического приборостроения.</w:t>
            </w:r>
          </w:p>
        </w:tc>
      </w:tr>
      <w:tr w:rsidR="00F10BC6" w:rsidRPr="00781678" w:rsidTr="00723041">
        <w:trPr>
          <w:trHeight w:val="2072"/>
          <w:jc w:val="center"/>
        </w:trPr>
        <w:tc>
          <w:tcPr>
            <w:tcW w:w="10788" w:type="dxa"/>
            <w:gridSpan w:val="2"/>
            <w:vAlign w:val="center"/>
          </w:tcPr>
          <w:p w:rsidR="00F10BC6" w:rsidRPr="00781678" w:rsidRDefault="00F10BC6" w:rsidP="00723041">
            <w:pPr>
              <w:spacing w:after="364" w:line="1" w:lineRule="exact"/>
              <w:ind w:left="18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F10BC6" w:rsidRPr="00781678" w:rsidRDefault="00F10BC6" w:rsidP="00723041">
            <w:pPr>
              <w:shd w:val="clear" w:color="auto" w:fill="FFFFFF"/>
              <w:spacing w:before="860"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F10BC6" w:rsidRPr="00781678" w:rsidTr="00723041">
        <w:trPr>
          <w:trHeight w:val="1258"/>
          <w:jc w:val="center"/>
        </w:trPr>
        <w:tc>
          <w:tcPr>
            <w:tcW w:w="10788" w:type="dxa"/>
            <w:gridSpan w:val="2"/>
            <w:vAlign w:val="center"/>
          </w:tcPr>
          <w:p w:rsidR="00053EBB" w:rsidRDefault="00053EBB" w:rsidP="00053E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  <w:p w:rsidR="00053EBB" w:rsidRDefault="00053EBB" w:rsidP="00053E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  <w:p w:rsidR="00F10BC6" w:rsidRDefault="00053EBB" w:rsidP="00053E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Методические рекомендации по обновлению</w:t>
            </w:r>
          </w:p>
          <w:p w:rsidR="00053EBB" w:rsidRPr="00781678" w:rsidRDefault="00053EBB" w:rsidP="00053E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учебно-методического комплекса преподавателя </w:t>
            </w:r>
          </w:p>
        </w:tc>
      </w:tr>
      <w:tr w:rsidR="00F10BC6" w:rsidRPr="00781678" w:rsidTr="00723041">
        <w:trPr>
          <w:trHeight w:val="567"/>
          <w:jc w:val="center"/>
        </w:trPr>
        <w:tc>
          <w:tcPr>
            <w:tcW w:w="10788" w:type="dxa"/>
            <w:gridSpan w:val="2"/>
            <w:vAlign w:val="center"/>
          </w:tcPr>
          <w:p w:rsidR="00F10BC6" w:rsidRPr="00781678" w:rsidRDefault="00F10BC6" w:rsidP="00723041">
            <w:pPr>
              <w:shd w:val="clear" w:color="auto" w:fill="FFFFFF"/>
              <w:tabs>
                <w:tab w:val="left" w:leader="underscore" w:pos="103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0BC6" w:rsidRPr="00781678" w:rsidTr="00053EBB">
        <w:trPr>
          <w:trHeight w:val="680"/>
          <w:jc w:val="center"/>
        </w:trPr>
        <w:tc>
          <w:tcPr>
            <w:tcW w:w="2276" w:type="dxa"/>
            <w:vAlign w:val="center"/>
          </w:tcPr>
          <w:p w:rsidR="00F10BC6" w:rsidRPr="00781678" w:rsidRDefault="00F10BC6" w:rsidP="00723041">
            <w:pPr>
              <w:shd w:val="clear" w:color="auto" w:fill="FFFFFF"/>
              <w:tabs>
                <w:tab w:val="left" w:leader="underscore" w:pos="10325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8"/>
                <w:szCs w:val="8"/>
              </w:rPr>
            </w:pPr>
          </w:p>
        </w:tc>
        <w:tc>
          <w:tcPr>
            <w:tcW w:w="8512" w:type="dxa"/>
            <w:vAlign w:val="center"/>
          </w:tcPr>
          <w:p w:rsidR="00F10BC6" w:rsidRPr="00781678" w:rsidRDefault="00F10BC6" w:rsidP="00723041">
            <w:pPr>
              <w:shd w:val="clear" w:color="auto" w:fill="FFFFFF"/>
              <w:tabs>
                <w:tab w:val="left" w:leader="underscore" w:pos="103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2"/>
                <w:sz w:val="8"/>
                <w:szCs w:val="8"/>
              </w:rPr>
            </w:pPr>
          </w:p>
        </w:tc>
      </w:tr>
      <w:tr w:rsidR="00F10BC6" w:rsidRPr="00781678" w:rsidTr="00053EBB">
        <w:trPr>
          <w:trHeight w:val="567"/>
          <w:jc w:val="center"/>
        </w:trPr>
        <w:tc>
          <w:tcPr>
            <w:tcW w:w="2276" w:type="dxa"/>
            <w:vMerge w:val="restart"/>
            <w:vAlign w:val="center"/>
          </w:tcPr>
          <w:p w:rsidR="00F10BC6" w:rsidRPr="00781678" w:rsidRDefault="00F10BC6" w:rsidP="00723041">
            <w:pPr>
              <w:shd w:val="clear" w:color="auto" w:fill="FFFFFF"/>
              <w:tabs>
                <w:tab w:val="left" w:leader="underscore" w:pos="10325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pacing w:val="-12"/>
                <w:sz w:val="8"/>
                <w:szCs w:val="8"/>
              </w:rPr>
            </w:pPr>
          </w:p>
        </w:tc>
        <w:tc>
          <w:tcPr>
            <w:tcW w:w="8512" w:type="dxa"/>
            <w:vAlign w:val="center"/>
          </w:tcPr>
          <w:p w:rsidR="00F10BC6" w:rsidRPr="00781678" w:rsidRDefault="00F10BC6" w:rsidP="00723041">
            <w:pPr>
              <w:shd w:val="clear" w:color="auto" w:fill="FFFFFF"/>
              <w:tabs>
                <w:tab w:val="left" w:leader="underscore" w:pos="103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2"/>
                <w:sz w:val="8"/>
                <w:szCs w:val="8"/>
              </w:rPr>
            </w:pPr>
          </w:p>
        </w:tc>
      </w:tr>
      <w:tr w:rsidR="00F10BC6" w:rsidRPr="00781678" w:rsidTr="00053EBB">
        <w:trPr>
          <w:trHeight w:val="856"/>
          <w:jc w:val="center"/>
        </w:trPr>
        <w:tc>
          <w:tcPr>
            <w:tcW w:w="2276" w:type="dxa"/>
            <w:vMerge/>
            <w:vAlign w:val="center"/>
          </w:tcPr>
          <w:p w:rsidR="00F10BC6" w:rsidRPr="00781678" w:rsidRDefault="00F10BC6" w:rsidP="00723041">
            <w:pPr>
              <w:shd w:val="clear" w:color="auto" w:fill="FFFFFF"/>
              <w:tabs>
                <w:tab w:val="left" w:leader="underscore" w:pos="10300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pacing w:val="-12"/>
                <w:sz w:val="8"/>
                <w:szCs w:val="8"/>
              </w:rPr>
            </w:pPr>
          </w:p>
        </w:tc>
        <w:tc>
          <w:tcPr>
            <w:tcW w:w="8512" w:type="dxa"/>
            <w:vAlign w:val="center"/>
          </w:tcPr>
          <w:p w:rsidR="00F10BC6" w:rsidRPr="00781678" w:rsidRDefault="00F10BC6" w:rsidP="00723041">
            <w:pPr>
              <w:shd w:val="clear" w:color="auto" w:fill="FFFFFF"/>
              <w:tabs>
                <w:tab w:val="left" w:leader="underscore" w:pos="103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2"/>
                <w:sz w:val="26"/>
                <w:szCs w:val="26"/>
              </w:rPr>
            </w:pPr>
          </w:p>
        </w:tc>
      </w:tr>
      <w:tr w:rsidR="00F10BC6" w:rsidRPr="00781678" w:rsidTr="00053EBB">
        <w:trPr>
          <w:trHeight w:val="567"/>
          <w:jc w:val="center"/>
        </w:trPr>
        <w:tc>
          <w:tcPr>
            <w:tcW w:w="2276" w:type="dxa"/>
            <w:vMerge/>
            <w:vAlign w:val="center"/>
          </w:tcPr>
          <w:p w:rsidR="00F10BC6" w:rsidRPr="00781678" w:rsidRDefault="00F10BC6" w:rsidP="00723041">
            <w:pPr>
              <w:shd w:val="clear" w:color="auto" w:fill="FFFFFF"/>
              <w:tabs>
                <w:tab w:val="left" w:leader="underscore" w:pos="10300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pacing w:val="-12"/>
                <w:sz w:val="8"/>
                <w:szCs w:val="8"/>
              </w:rPr>
            </w:pPr>
          </w:p>
        </w:tc>
        <w:tc>
          <w:tcPr>
            <w:tcW w:w="8512" w:type="dxa"/>
            <w:vAlign w:val="center"/>
          </w:tcPr>
          <w:p w:rsidR="00F10BC6" w:rsidRPr="00781678" w:rsidRDefault="00F10BC6" w:rsidP="00723041">
            <w:pPr>
              <w:shd w:val="clear" w:color="auto" w:fill="FFFFFF"/>
              <w:tabs>
                <w:tab w:val="left" w:leader="underscore" w:pos="103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2"/>
                <w:sz w:val="26"/>
                <w:szCs w:val="26"/>
              </w:rPr>
            </w:pPr>
          </w:p>
        </w:tc>
      </w:tr>
      <w:tr w:rsidR="00F10BC6" w:rsidRPr="00781678" w:rsidTr="00053EBB">
        <w:trPr>
          <w:trHeight w:val="567"/>
          <w:jc w:val="center"/>
        </w:trPr>
        <w:tc>
          <w:tcPr>
            <w:tcW w:w="2276" w:type="dxa"/>
            <w:vMerge/>
            <w:vAlign w:val="center"/>
          </w:tcPr>
          <w:p w:rsidR="00F10BC6" w:rsidRPr="00781678" w:rsidRDefault="00F10BC6" w:rsidP="00723041">
            <w:pPr>
              <w:shd w:val="clear" w:color="auto" w:fill="FFFFFF"/>
              <w:tabs>
                <w:tab w:val="left" w:leader="underscore" w:pos="10300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pacing w:val="-12"/>
                <w:sz w:val="8"/>
                <w:szCs w:val="8"/>
              </w:rPr>
            </w:pPr>
          </w:p>
        </w:tc>
        <w:tc>
          <w:tcPr>
            <w:tcW w:w="8512" w:type="dxa"/>
            <w:vAlign w:val="center"/>
          </w:tcPr>
          <w:p w:rsidR="00F10BC6" w:rsidRPr="00781678" w:rsidRDefault="00F10BC6" w:rsidP="00723041">
            <w:pPr>
              <w:shd w:val="clear" w:color="auto" w:fill="FFFFFF"/>
              <w:tabs>
                <w:tab w:val="left" w:leader="underscore" w:pos="103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2"/>
                <w:sz w:val="26"/>
                <w:szCs w:val="26"/>
              </w:rPr>
            </w:pPr>
          </w:p>
        </w:tc>
      </w:tr>
      <w:tr w:rsidR="00F10BC6" w:rsidRPr="00781678" w:rsidTr="00723041">
        <w:trPr>
          <w:trHeight w:val="712"/>
          <w:jc w:val="center"/>
        </w:trPr>
        <w:tc>
          <w:tcPr>
            <w:tcW w:w="10788" w:type="dxa"/>
            <w:gridSpan w:val="2"/>
            <w:vAlign w:val="center"/>
          </w:tcPr>
          <w:p w:rsidR="00F10BC6" w:rsidRPr="00781678" w:rsidRDefault="00F10BC6" w:rsidP="00723041">
            <w:pPr>
              <w:shd w:val="clear" w:color="auto" w:fill="FFFFFF"/>
              <w:tabs>
                <w:tab w:val="left" w:leader="underscore" w:pos="10325"/>
              </w:tabs>
              <w:spacing w:before="7" w:after="0" w:line="240" w:lineRule="auto"/>
              <w:ind w:left="148"/>
              <w:jc w:val="center"/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</w:pPr>
          </w:p>
        </w:tc>
      </w:tr>
    </w:tbl>
    <w:p w:rsidR="009E0B31" w:rsidRDefault="009E0B31" w:rsidP="009E0B31">
      <w:pPr>
        <w:shd w:val="clear" w:color="auto" w:fill="FFFFFF"/>
        <w:tabs>
          <w:tab w:val="left" w:leader="underscore" w:pos="10325"/>
        </w:tabs>
        <w:spacing w:before="7" w:after="0" w:line="240" w:lineRule="auto"/>
        <w:ind w:left="148"/>
        <w:jc w:val="center"/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</w:pPr>
    </w:p>
    <w:p w:rsidR="009E0B31" w:rsidRDefault="009E0B31" w:rsidP="009E0B31">
      <w:pPr>
        <w:shd w:val="clear" w:color="auto" w:fill="FFFFFF"/>
        <w:tabs>
          <w:tab w:val="left" w:leader="underscore" w:pos="10325"/>
        </w:tabs>
        <w:spacing w:before="7" w:after="0" w:line="240" w:lineRule="auto"/>
        <w:ind w:left="148"/>
        <w:jc w:val="center"/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</w:pPr>
    </w:p>
    <w:p w:rsidR="009E0B31" w:rsidRDefault="009E0B31" w:rsidP="009E0B31">
      <w:pPr>
        <w:shd w:val="clear" w:color="auto" w:fill="FFFFFF"/>
        <w:tabs>
          <w:tab w:val="left" w:leader="underscore" w:pos="10325"/>
        </w:tabs>
        <w:spacing w:before="7" w:after="0" w:line="240" w:lineRule="auto"/>
        <w:ind w:left="148"/>
        <w:jc w:val="center"/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</w:pPr>
    </w:p>
    <w:p w:rsidR="009E0B31" w:rsidRDefault="009E0B31" w:rsidP="009E0B31">
      <w:pPr>
        <w:shd w:val="clear" w:color="auto" w:fill="FFFFFF"/>
        <w:tabs>
          <w:tab w:val="left" w:leader="underscore" w:pos="10325"/>
        </w:tabs>
        <w:spacing w:before="7" w:after="0" w:line="240" w:lineRule="auto"/>
        <w:ind w:left="148"/>
        <w:jc w:val="center"/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</w:pPr>
    </w:p>
    <w:p w:rsidR="009E0B31" w:rsidRDefault="009E0B31" w:rsidP="009E0B31">
      <w:pPr>
        <w:shd w:val="clear" w:color="auto" w:fill="FFFFFF"/>
        <w:tabs>
          <w:tab w:val="left" w:leader="underscore" w:pos="10325"/>
        </w:tabs>
        <w:spacing w:before="7" w:after="0" w:line="240" w:lineRule="auto"/>
        <w:ind w:left="148"/>
        <w:jc w:val="center"/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</w:pPr>
    </w:p>
    <w:p w:rsidR="009E0B31" w:rsidRDefault="009E0B31" w:rsidP="009E0B31">
      <w:pPr>
        <w:shd w:val="clear" w:color="auto" w:fill="FFFFFF"/>
        <w:tabs>
          <w:tab w:val="left" w:leader="underscore" w:pos="10325"/>
        </w:tabs>
        <w:spacing w:before="7" w:after="0" w:line="240" w:lineRule="auto"/>
        <w:ind w:left="148"/>
        <w:jc w:val="center"/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</w:pPr>
    </w:p>
    <w:p w:rsidR="009E0B31" w:rsidRDefault="009E0B31" w:rsidP="009E0B31">
      <w:pPr>
        <w:shd w:val="clear" w:color="auto" w:fill="FFFFFF"/>
        <w:tabs>
          <w:tab w:val="left" w:leader="underscore" w:pos="10325"/>
        </w:tabs>
        <w:spacing w:before="7" w:after="0" w:line="240" w:lineRule="auto"/>
        <w:ind w:left="148"/>
        <w:jc w:val="center"/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</w:pPr>
    </w:p>
    <w:p w:rsidR="009E0B31" w:rsidRDefault="009E0B31" w:rsidP="009E0B31">
      <w:pPr>
        <w:shd w:val="clear" w:color="auto" w:fill="FFFFFF"/>
        <w:tabs>
          <w:tab w:val="left" w:leader="underscore" w:pos="10325"/>
        </w:tabs>
        <w:spacing w:before="7" w:after="0" w:line="240" w:lineRule="auto"/>
        <w:ind w:left="148"/>
        <w:jc w:val="center"/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</w:pPr>
    </w:p>
    <w:p w:rsidR="009E0B31" w:rsidRDefault="009E0B31" w:rsidP="009E0B31">
      <w:pPr>
        <w:shd w:val="clear" w:color="auto" w:fill="FFFFFF"/>
        <w:tabs>
          <w:tab w:val="left" w:leader="underscore" w:pos="10325"/>
        </w:tabs>
        <w:spacing w:before="7" w:after="0" w:line="240" w:lineRule="auto"/>
        <w:ind w:left="148"/>
        <w:jc w:val="center"/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</w:pPr>
    </w:p>
    <w:p w:rsidR="009E0B31" w:rsidRPr="00922047" w:rsidRDefault="009E0B31" w:rsidP="009E0B31">
      <w:pPr>
        <w:shd w:val="clear" w:color="auto" w:fill="FFFFFF"/>
        <w:tabs>
          <w:tab w:val="left" w:leader="underscore" w:pos="10325"/>
        </w:tabs>
        <w:spacing w:before="7" w:after="0" w:line="240" w:lineRule="auto"/>
        <w:ind w:left="148"/>
        <w:jc w:val="center"/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</w:pPr>
      <w:r w:rsidRPr="00922047"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  <w:t>Москва</w:t>
      </w:r>
    </w:p>
    <w:p w:rsidR="009E0B31" w:rsidRDefault="00786E69" w:rsidP="009E0B31">
      <w:pPr>
        <w:jc w:val="center"/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  <w:t>2020</w:t>
      </w:r>
    </w:p>
    <w:p w:rsidR="00F10BC6" w:rsidRDefault="00F10BC6" w:rsidP="009E0B3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F10BC6" w:rsidRPr="00ED0168" w:rsidRDefault="00F10BC6" w:rsidP="00F10B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168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490DFB" w:rsidRPr="00490DFB" w:rsidRDefault="00490DFB" w:rsidP="00490DFB">
      <w:pPr>
        <w:pStyle w:val="a9"/>
        <w:numPr>
          <w:ilvl w:val="0"/>
          <w:numId w:val="14"/>
        </w:numPr>
        <w:shd w:val="clear" w:color="auto" w:fill="FFFFFF"/>
        <w:spacing w:after="160" w:line="3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D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</w:t>
      </w:r>
    </w:p>
    <w:p w:rsidR="00490DFB" w:rsidRPr="00490DFB" w:rsidRDefault="00490DFB" w:rsidP="00490DFB">
      <w:pPr>
        <w:pStyle w:val="a9"/>
        <w:numPr>
          <w:ilvl w:val="0"/>
          <w:numId w:val="14"/>
        </w:numPr>
        <w:shd w:val="clear" w:color="auto" w:fill="FFFFFF"/>
        <w:spacing w:after="160" w:line="3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DF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рекомендации по составлению индивидуального плана работы преподавателя</w:t>
      </w:r>
    </w:p>
    <w:p w:rsidR="00490DFB" w:rsidRDefault="00490DFB" w:rsidP="00490DFB">
      <w:pPr>
        <w:pStyle w:val="a9"/>
        <w:numPr>
          <w:ilvl w:val="0"/>
          <w:numId w:val="14"/>
        </w:numPr>
        <w:shd w:val="clear" w:color="auto" w:fill="FFFFFF"/>
        <w:spacing w:after="160" w:line="3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DF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рекомендации по составлению календарно-тематического плана</w:t>
      </w:r>
    </w:p>
    <w:p w:rsidR="00DD0B1B" w:rsidRPr="00490DFB" w:rsidRDefault="00DD0B1B" w:rsidP="00DD0B1B">
      <w:pPr>
        <w:pStyle w:val="a9"/>
        <w:numPr>
          <w:ilvl w:val="0"/>
          <w:numId w:val="14"/>
        </w:numPr>
        <w:shd w:val="clear" w:color="auto" w:fill="FFFFFF"/>
        <w:spacing w:after="160" w:line="3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B1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рекомендации по обновлению рабочих программ дисциплин и модулей по специальностям ТОП-50</w:t>
      </w:r>
    </w:p>
    <w:p w:rsidR="00490DFB" w:rsidRPr="00DD0B1B" w:rsidRDefault="00490DFB" w:rsidP="00DD0B1B">
      <w:pPr>
        <w:pStyle w:val="a9"/>
        <w:numPr>
          <w:ilvl w:val="0"/>
          <w:numId w:val="14"/>
        </w:numPr>
        <w:shd w:val="clear" w:color="auto" w:fill="FFFFFF"/>
        <w:spacing w:after="160" w:line="3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по обновлению Рабочих программ дисциплин и модулей по специальностям </w:t>
      </w:r>
      <w:r w:rsidR="00DD0B1B" w:rsidRPr="00DD0B1B"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 3</w:t>
      </w:r>
    </w:p>
    <w:p w:rsidR="00490DFB" w:rsidRPr="004E600A" w:rsidRDefault="00490DFB" w:rsidP="00D6651C">
      <w:pPr>
        <w:pStyle w:val="a9"/>
        <w:numPr>
          <w:ilvl w:val="0"/>
          <w:numId w:val="14"/>
        </w:numPr>
        <w:shd w:val="clear" w:color="auto" w:fill="FFFFFF"/>
        <w:spacing w:after="160" w:line="3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по обновлению Контрольно-оценочных средств дисциплин и модулей по специальностям </w:t>
      </w:r>
      <w:r w:rsidR="004E600A" w:rsidRPr="004E6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ФГОС 3 и  </w:t>
      </w:r>
      <w:r w:rsidRPr="004E6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(ТОП-50)</w:t>
      </w:r>
      <w:r w:rsidR="00D6651C" w:rsidRPr="004E600A">
        <w:t xml:space="preserve"> </w:t>
      </w:r>
    </w:p>
    <w:p w:rsidR="00490DFB" w:rsidRPr="004E600A" w:rsidRDefault="00490DFB" w:rsidP="00490DFB">
      <w:pPr>
        <w:pStyle w:val="a9"/>
        <w:numPr>
          <w:ilvl w:val="0"/>
          <w:numId w:val="14"/>
        </w:numPr>
        <w:shd w:val="clear" w:color="auto" w:fill="FFFFFF"/>
        <w:spacing w:after="160" w:line="3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00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оформлению документов</w:t>
      </w:r>
    </w:p>
    <w:p w:rsidR="00490DFB" w:rsidRPr="004E600A" w:rsidRDefault="00490DFB" w:rsidP="00490DFB">
      <w:pPr>
        <w:pStyle w:val="a9"/>
        <w:numPr>
          <w:ilvl w:val="0"/>
          <w:numId w:val="14"/>
        </w:numPr>
        <w:shd w:val="clear" w:color="auto" w:fill="FFFFFF"/>
        <w:spacing w:after="160" w:line="3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00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наименованию документов</w:t>
      </w:r>
    </w:p>
    <w:p w:rsidR="004F1E12" w:rsidRPr="00490DFB" w:rsidRDefault="004E600A" w:rsidP="004E600A">
      <w:pPr>
        <w:pStyle w:val="a9"/>
        <w:numPr>
          <w:ilvl w:val="0"/>
          <w:numId w:val="14"/>
        </w:numPr>
        <w:shd w:val="clear" w:color="auto" w:fill="FFFFFF"/>
        <w:spacing w:after="160" w:line="33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Дорожная карта оформления результатов</w:t>
      </w:r>
    </w:p>
    <w:p w:rsidR="00490DFB" w:rsidRPr="00A26095" w:rsidRDefault="00490DFB" w:rsidP="00490DF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ПРИЛОЖЕНИЯ</w:t>
      </w:r>
    </w:p>
    <w:p w:rsidR="004F1E12" w:rsidRPr="004F1E12" w:rsidRDefault="004F1E12" w:rsidP="004F1E1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Примерный состав КОС для текущего контроля знаний, умений обучающихся по учебной дисциплине/темам, разделам</w:t>
      </w:r>
    </w:p>
    <w:p w:rsidR="00490DFB" w:rsidRPr="004F1E12" w:rsidRDefault="00490DFB" w:rsidP="004F1E1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Примерный состав КОС  для промежуточной аттестации обучающихся по учебной дисциплине/ МДК профессионального модуля, профессиональному модулю</w:t>
      </w:r>
    </w:p>
    <w:p w:rsidR="00F10BC6" w:rsidRDefault="00490DFB" w:rsidP="008E1320">
      <w:pPr>
        <w:shd w:val="clear" w:color="auto" w:fill="FFFFFF"/>
        <w:spacing w:after="160" w:line="336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091C4A">
        <w:rPr>
          <w:rFonts w:ascii="Times New Roman" w:hAnsi="Times New Roman" w:cs="Times New Roman"/>
          <w:b/>
          <w:i/>
          <w:u w:val="single"/>
        </w:rPr>
        <w:t xml:space="preserve"> </w:t>
      </w:r>
      <w:r w:rsidR="00F10BC6" w:rsidRPr="00091C4A">
        <w:rPr>
          <w:rFonts w:ascii="Times New Roman" w:hAnsi="Times New Roman" w:cs="Times New Roman"/>
          <w:b/>
          <w:i/>
          <w:u w:val="single"/>
        </w:rPr>
        <w:br w:type="page"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83"/>
        <w:gridCol w:w="45"/>
      </w:tblGrid>
      <w:tr w:rsidR="00F10BC6" w:rsidRPr="00F10BC6" w:rsidTr="00053EBB">
        <w:trPr>
          <w:gridAfter w:val="1"/>
          <w:tblCellSpacing w:w="15" w:type="dxa"/>
        </w:trPr>
        <w:tc>
          <w:tcPr>
            <w:tcW w:w="4954" w:type="pct"/>
            <w:vAlign w:val="center"/>
          </w:tcPr>
          <w:p w:rsidR="00142E4C" w:rsidRPr="00142E4C" w:rsidRDefault="00142E4C" w:rsidP="00142E4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2E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Пояснительная записка</w:t>
            </w:r>
          </w:p>
          <w:p w:rsidR="00875F85" w:rsidRDefault="00782F4E" w:rsidP="00795281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="00F10BC6" w:rsidRPr="00F10B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Настоящие рекомендации разработаны для преподавательского состава </w:t>
            </w:r>
            <w:r w:rsidR="0021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МТКП МГТУ им. Н.Э. Баумана</w:t>
            </w:r>
            <w:r w:rsidR="00F10BC6" w:rsidRPr="00F10B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целях </w:t>
            </w:r>
            <w:r w:rsidR="00875F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помощи </w:t>
            </w:r>
            <w:r w:rsidR="00F10BC6" w:rsidRPr="00F10B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преподавател</w:t>
            </w:r>
            <w:r w:rsidR="00875F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ям в</w:t>
            </w:r>
            <w:r w:rsidR="00F10BC6" w:rsidRPr="00F10B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75F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планировании собственной деятельности в течени</w:t>
            </w:r>
            <w:proofErr w:type="gramStart"/>
            <w:r w:rsidR="00875F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="00875F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учебного года,</w:t>
            </w:r>
            <w:r w:rsidR="00875F85" w:rsidRPr="00F10B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оформлени</w:t>
            </w:r>
            <w:r w:rsidR="00875F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875F85" w:rsidRPr="00F10B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необходимых </w:t>
            </w:r>
            <w:r w:rsidR="00875F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r w:rsidR="00875F85" w:rsidRPr="00F10B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учебного процесса внутренних документов</w:t>
            </w:r>
            <w:r w:rsidR="00875F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875F85" w:rsidRPr="00F10B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упорядочения работы </w:t>
            </w:r>
            <w:r w:rsidR="00875F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формированию электронной </w:t>
            </w:r>
            <w:r w:rsidR="00DF4E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базы методических разработок преподавателей.</w:t>
            </w:r>
          </w:p>
          <w:p w:rsidR="00BA3863" w:rsidRDefault="00213131" w:rsidP="00795281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="00230639" w:rsidRPr="00230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Преподаватель </w:t>
            </w:r>
            <w:r w:rsidR="00230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ежегодно </w:t>
            </w:r>
            <w:r w:rsidR="00230639" w:rsidRPr="00230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формирует </w:t>
            </w:r>
            <w:r w:rsidR="009E0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личный </w:t>
            </w:r>
            <w:r w:rsidR="00230639" w:rsidRPr="00230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учебно-ме</w:t>
            </w:r>
            <w:r w:rsidR="00230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тодический комплекс </w:t>
            </w:r>
            <w:r w:rsidR="00795281" w:rsidRPr="00425A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дисциплины</w:t>
            </w:r>
            <w:r w:rsidR="006F5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 модуля</w:t>
            </w:r>
            <w:r w:rsidR="00795281" w:rsidRPr="00425A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01D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собственной нагрузкой</w:t>
            </w:r>
            <w:r w:rsidR="00901D13" w:rsidRPr="00F10B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r w:rsidR="00901D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новый </w:t>
            </w:r>
            <w:r w:rsidR="00901D13" w:rsidRPr="00F10B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учебный </w:t>
            </w:r>
            <w:r w:rsidR="00901D13" w:rsidRPr="00425A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год </w:t>
            </w:r>
            <w:r w:rsidR="00230639" w:rsidRPr="00425A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(далее </w:t>
            </w:r>
            <w:r w:rsidR="00FC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230639" w:rsidRPr="00425A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УМК).</w:t>
            </w:r>
            <w:r w:rsidR="002041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30639" w:rsidRPr="00230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УМК преподаватель </w:t>
            </w:r>
            <w:r w:rsidR="009E0B31" w:rsidRPr="009E0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включа</w:t>
            </w:r>
            <w:r w:rsidR="00230639" w:rsidRPr="00230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 комплекты учебно-методического обеспечения дисциплины</w:t>
            </w:r>
            <w:r w:rsidR="00DF4E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30639" w:rsidRPr="00230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 </w:t>
            </w:r>
            <w:r w:rsidR="00DF4E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междисциплинарных курсов </w:t>
            </w:r>
            <w:r w:rsidR="00230639" w:rsidRPr="00230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модуля </w:t>
            </w:r>
            <w:r w:rsidR="002041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  <w:r w:rsidR="009069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перечисленным</w:t>
            </w:r>
            <w:r w:rsidR="00DF4E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ниже</w:t>
            </w:r>
            <w:r w:rsidR="009069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30639" w:rsidRPr="00230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2041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пециальностям </w:t>
            </w:r>
            <w:r w:rsidR="00160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2041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ехникума</w:t>
            </w:r>
            <w:r w:rsidR="009069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041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(далее </w:t>
            </w:r>
            <w:r w:rsidR="002041AA" w:rsidRPr="00230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КУМО</w:t>
            </w:r>
            <w:r w:rsidR="002041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  <w:r w:rsidR="00230639" w:rsidRPr="00230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Количество </w:t>
            </w:r>
            <w:r w:rsidR="002041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КУМО</w:t>
            </w:r>
            <w:r w:rsidR="009069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создаваемых преподавателем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</w:t>
            </w:r>
            <w:r w:rsidR="00230639" w:rsidRPr="00230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соответств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овать</w:t>
            </w:r>
            <w:r w:rsidR="00230639" w:rsidRPr="00230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количеству преподаваемых дисциплин</w:t>
            </w:r>
            <w:r w:rsidR="00795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041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 междисциплинарных курсов модулей</w:t>
            </w:r>
            <w:r w:rsidR="00230639" w:rsidRPr="00230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9E0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95281" w:rsidRDefault="002041AA" w:rsidP="00795281">
            <w:pPr>
              <w:spacing w:before="100" w:beforeAutospacing="1" w:after="100" w:afterAutospacing="1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состав КУМО</w:t>
            </w:r>
            <w:r w:rsidR="00213131" w:rsidRPr="00230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дисциплин</w:t>
            </w:r>
            <w:r w:rsidR="0021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 междисциплинарных курсов модулей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входит:</w:t>
            </w:r>
            <w:r>
              <w:t xml:space="preserve"> </w:t>
            </w:r>
          </w:p>
          <w:p w:rsidR="00795281" w:rsidRDefault="002041AA" w:rsidP="00795281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1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календарно-тематический план</w:t>
            </w:r>
            <w:r w:rsidR="00BA3863" w:rsidRPr="002041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A3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(далее </w:t>
            </w:r>
            <w:proofErr w:type="gramStart"/>
            <w:r w:rsidR="00BA3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BA3863" w:rsidRPr="002041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="00BA3863" w:rsidRPr="002041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ТП</w:t>
            </w:r>
            <w:r w:rsidR="00BA3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2041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795281" w:rsidRDefault="002041AA" w:rsidP="00795281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1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рабочая программа</w:t>
            </w:r>
            <w:r w:rsidR="00BA3863" w:rsidRPr="002041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A3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(далее – </w:t>
            </w:r>
            <w:r w:rsidR="00BA3863" w:rsidRPr="002041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РП</w:t>
            </w:r>
            <w:r w:rsidR="00BA3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2041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795281" w:rsidRDefault="002041AA" w:rsidP="00795281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1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 контрольно-оценочные средства</w:t>
            </w:r>
            <w:r w:rsidR="00BA3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(далее – </w:t>
            </w:r>
            <w:r w:rsidR="00BA3863" w:rsidRPr="002041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</w:t>
            </w:r>
            <w:r w:rsidR="00BA3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2041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795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795281" w:rsidRDefault="00BA3863" w:rsidP="00795281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</w:t>
            </w:r>
            <w:r w:rsidR="002041AA" w:rsidRPr="002041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методические рекомендации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(далее - МР) </w:t>
            </w:r>
            <w:r w:rsidR="002041AA" w:rsidRPr="002041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проведения лабораторных (ЛР) или практических работ (</w:t>
            </w:r>
            <w:proofErr w:type="gramStart"/>
            <w:r w:rsidR="002041AA" w:rsidRPr="002041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gramEnd"/>
            <w:r w:rsidR="002041AA" w:rsidRPr="002041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по дисциплине, </w:t>
            </w:r>
          </w:p>
          <w:p w:rsidR="00795281" w:rsidRDefault="002041AA" w:rsidP="009E0B31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1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 МР</w:t>
            </w:r>
            <w:r w:rsidR="00795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041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организации самостоятельной (внеаудиторной) работы студентов</w:t>
            </w:r>
            <w:r w:rsidR="00BA3863" w:rsidRPr="002041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A3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(далее </w:t>
            </w:r>
            <w:proofErr w:type="gramStart"/>
            <w:r w:rsidR="00BA3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BA3863" w:rsidRPr="002041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="00BA3863" w:rsidRPr="002041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BA3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2041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9E0B31" w:rsidRDefault="002041AA" w:rsidP="00BA386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1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6) МР</w:t>
            </w:r>
            <w:r w:rsidR="00795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041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курсовому или дипломному </w:t>
            </w:r>
            <w:r w:rsidR="009E0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проектированию КП (при наличии).</w:t>
            </w:r>
          </w:p>
          <w:p w:rsidR="00DF4E29" w:rsidRPr="00F10BC6" w:rsidRDefault="00DF4E29" w:rsidP="00DF4E29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перечисленные документы рассматриваются и утверждаются на заседаниях предметных (цикловых) комиссий (дале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ПЦК) и хранятся в электронном виде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 преподавателя, председателя ПЦК и в Методическом кабинете. В методическом кабинете они предоставляются так же и в бумажном виде.</w:t>
            </w:r>
          </w:p>
        </w:tc>
      </w:tr>
      <w:tr w:rsidR="00053EBB" w:rsidRPr="00F10BC6" w:rsidTr="00053EBB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7F57A0" w:rsidRPr="0048198E" w:rsidRDefault="00901D13" w:rsidP="00FC6A11">
            <w:pPr>
              <w:pStyle w:val="ae"/>
              <w:spacing w:after="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П</w:t>
            </w:r>
            <w:r w:rsidR="007F57A0" w:rsidRPr="0048198E">
              <w:rPr>
                <w:b/>
                <w:sz w:val="28"/>
                <w:szCs w:val="28"/>
              </w:rPr>
              <w:t>еречень специальностей, реализуемых в Техникуме</w:t>
            </w:r>
          </w:p>
          <w:p w:rsidR="007F57A0" w:rsidRPr="0048198E" w:rsidRDefault="00FC6A11" w:rsidP="007F57A0">
            <w:pPr>
              <w:pStyle w:val="ae"/>
              <w:spacing w:after="0"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Специальности</w:t>
            </w:r>
            <w:r w:rsidR="007F57A0" w:rsidRPr="00142E4C">
              <w:rPr>
                <w:sz w:val="28"/>
                <w:szCs w:val="28"/>
                <w:u w:val="single"/>
              </w:rPr>
              <w:t xml:space="preserve"> ФГОС 3</w:t>
            </w:r>
            <w:r w:rsidR="00142E4C">
              <w:rPr>
                <w:sz w:val="28"/>
                <w:szCs w:val="28"/>
              </w:rPr>
              <w:t>:</w:t>
            </w:r>
          </w:p>
          <w:p w:rsidR="007F57A0" w:rsidRPr="0048198E" w:rsidRDefault="007F57A0" w:rsidP="007F57A0">
            <w:pPr>
              <w:pStyle w:val="ae"/>
              <w:spacing w:after="0" w:line="360" w:lineRule="auto"/>
              <w:ind w:left="0"/>
              <w:jc w:val="both"/>
              <w:rPr>
                <w:sz w:val="28"/>
                <w:szCs w:val="28"/>
              </w:rPr>
            </w:pPr>
            <w:r w:rsidRPr="0048198E">
              <w:rPr>
                <w:sz w:val="28"/>
                <w:szCs w:val="28"/>
              </w:rPr>
              <w:tab/>
              <w:t>ТЭ</w:t>
            </w:r>
            <w:r w:rsidRPr="0048198E">
              <w:rPr>
                <w:sz w:val="28"/>
                <w:szCs w:val="28"/>
              </w:rPr>
              <w:tab/>
              <w:t>09.02.01 Компьютерные системы и комплексы</w:t>
            </w:r>
          </w:p>
          <w:p w:rsidR="007F57A0" w:rsidRPr="0048198E" w:rsidRDefault="007F57A0" w:rsidP="007F57A0">
            <w:pPr>
              <w:pStyle w:val="ae"/>
              <w:spacing w:after="0" w:line="360" w:lineRule="auto"/>
              <w:ind w:left="0"/>
              <w:jc w:val="both"/>
              <w:rPr>
                <w:sz w:val="28"/>
                <w:szCs w:val="28"/>
              </w:rPr>
            </w:pPr>
            <w:r w:rsidRPr="0048198E">
              <w:rPr>
                <w:sz w:val="28"/>
                <w:szCs w:val="28"/>
              </w:rPr>
              <w:tab/>
              <w:t>ТКС</w:t>
            </w:r>
            <w:r w:rsidRPr="0048198E">
              <w:rPr>
                <w:sz w:val="28"/>
                <w:szCs w:val="28"/>
              </w:rPr>
              <w:tab/>
              <w:t>09.02.02 Компьютерные сети</w:t>
            </w:r>
          </w:p>
          <w:p w:rsidR="007F57A0" w:rsidRPr="0048198E" w:rsidRDefault="007F57A0" w:rsidP="007F57A0">
            <w:pPr>
              <w:pStyle w:val="ae"/>
              <w:spacing w:after="0" w:line="360" w:lineRule="auto"/>
              <w:ind w:left="0"/>
              <w:jc w:val="both"/>
              <w:rPr>
                <w:sz w:val="28"/>
                <w:szCs w:val="28"/>
              </w:rPr>
            </w:pPr>
            <w:r w:rsidRPr="0048198E">
              <w:rPr>
                <w:sz w:val="28"/>
                <w:szCs w:val="28"/>
              </w:rPr>
              <w:tab/>
              <w:t>ТМП</w:t>
            </w:r>
            <w:r w:rsidRPr="0048198E">
              <w:rPr>
                <w:sz w:val="28"/>
                <w:szCs w:val="28"/>
              </w:rPr>
              <w:tab/>
              <w:t>09.02.03 Программирование в компьютерных системах</w:t>
            </w:r>
          </w:p>
          <w:p w:rsidR="007F57A0" w:rsidRPr="0048198E" w:rsidRDefault="007F57A0" w:rsidP="007F57A0">
            <w:pPr>
              <w:pStyle w:val="ae"/>
              <w:spacing w:after="0" w:line="360" w:lineRule="auto"/>
              <w:ind w:left="0"/>
              <w:jc w:val="both"/>
              <w:rPr>
                <w:sz w:val="28"/>
                <w:szCs w:val="28"/>
              </w:rPr>
            </w:pPr>
            <w:r w:rsidRPr="0048198E">
              <w:rPr>
                <w:sz w:val="28"/>
                <w:szCs w:val="28"/>
              </w:rPr>
              <w:tab/>
              <w:t>ТИ</w:t>
            </w:r>
            <w:r w:rsidRPr="0048198E">
              <w:rPr>
                <w:sz w:val="28"/>
                <w:szCs w:val="28"/>
              </w:rPr>
              <w:tab/>
              <w:t xml:space="preserve">09.02.05 Прикладная информатика (по отраслям) </w:t>
            </w:r>
          </w:p>
          <w:p w:rsidR="007F57A0" w:rsidRPr="0048198E" w:rsidRDefault="007F57A0" w:rsidP="007F57A0">
            <w:pPr>
              <w:pStyle w:val="ae"/>
              <w:spacing w:after="0" w:line="360" w:lineRule="auto"/>
              <w:ind w:left="0"/>
              <w:jc w:val="both"/>
              <w:rPr>
                <w:sz w:val="28"/>
                <w:szCs w:val="28"/>
              </w:rPr>
            </w:pPr>
            <w:r w:rsidRPr="0048198E">
              <w:rPr>
                <w:sz w:val="28"/>
                <w:szCs w:val="28"/>
              </w:rPr>
              <w:tab/>
            </w:r>
            <w:proofErr w:type="gramStart"/>
            <w:r w:rsidRPr="0048198E">
              <w:rPr>
                <w:sz w:val="28"/>
                <w:szCs w:val="28"/>
              </w:rPr>
              <w:t>ТР</w:t>
            </w:r>
            <w:proofErr w:type="gramEnd"/>
            <w:r w:rsidRPr="0048198E">
              <w:rPr>
                <w:sz w:val="28"/>
                <w:szCs w:val="28"/>
              </w:rPr>
              <w:tab/>
              <w:t xml:space="preserve">11.02.01 </w:t>
            </w:r>
            <w:proofErr w:type="spellStart"/>
            <w:r w:rsidRPr="0048198E">
              <w:rPr>
                <w:sz w:val="28"/>
                <w:szCs w:val="28"/>
              </w:rPr>
              <w:t>Радиоаппаратостроение</w:t>
            </w:r>
            <w:proofErr w:type="spellEnd"/>
          </w:p>
          <w:p w:rsidR="007F57A0" w:rsidRPr="0048198E" w:rsidRDefault="007F57A0" w:rsidP="007F57A0">
            <w:pPr>
              <w:pStyle w:val="ae"/>
              <w:spacing w:after="0" w:line="360" w:lineRule="auto"/>
              <w:ind w:left="0"/>
              <w:jc w:val="both"/>
              <w:rPr>
                <w:sz w:val="28"/>
                <w:szCs w:val="28"/>
              </w:rPr>
            </w:pPr>
            <w:r w:rsidRPr="0048198E">
              <w:rPr>
                <w:sz w:val="28"/>
                <w:szCs w:val="28"/>
              </w:rPr>
              <w:tab/>
              <w:t>ТСС</w:t>
            </w:r>
            <w:r w:rsidRPr="0048198E">
              <w:rPr>
                <w:sz w:val="28"/>
                <w:szCs w:val="28"/>
              </w:rPr>
              <w:tab/>
              <w:t>11.02.08 Средства связи с подвижными объектами</w:t>
            </w:r>
          </w:p>
          <w:p w:rsidR="007F57A0" w:rsidRPr="0048198E" w:rsidRDefault="007F57A0" w:rsidP="007F57A0">
            <w:pPr>
              <w:pStyle w:val="ae"/>
              <w:spacing w:after="0" w:line="360" w:lineRule="auto"/>
              <w:ind w:left="0"/>
              <w:jc w:val="both"/>
              <w:rPr>
                <w:sz w:val="28"/>
                <w:szCs w:val="28"/>
              </w:rPr>
            </w:pPr>
            <w:r w:rsidRPr="0048198E">
              <w:rPr>
                <w:sz w:val="28"/>
                <w:szCs w:val="28"/>
              </w:rPr>
              <w:tab/>
              <w:t>ТУ</w:t>
            </w:r>
            <w:r w:rsidRPr="0048198E">
              <w:rPr>
                <w:sz w:val="28"/>
                <w:szCs w:val="28"/>
              </w:rPr>
              <w:tab/>
              <w:t>27.02.04 Автоматические системы управления</w:t>
            </w:r>
          </w:p>
          <w:p w:rsidR="007F57A0" w:rsidRPr="0048198E" w:rsidRDefault="007F57A0" w:rsidP="007F57A0">
            <w:pPr>
              <w:pStyle w:val="ae"/>
              <w:spacing w:after="0" w:line="360" w:lineRule="auto"/>
              <w:ind w:left="0"/>
              <w:jc w:val="both"/>
              <w:rPr>
                <w:sz w:val="28"/>
                <w:szCs w:val="28"/>
              </w:rPr>
            </w:pPr>
            <w:r w:rsidRPr="0048198E">
              <w:rPr>
                <w:sz w:val="28"/>
                <w:szCs w:val="28"/>
              </w:rPr>
              <w:tab/>
              <w:t>ТА</w:t>
            </w:r>
            <w:r w:rsidRPr="0048198E">
              <w:rPr>
                <w:sz w:val="28"/>
                <w:szCs w:val="28"/>
              </w:rPr>
              <w:tab/>
              <w:t xml:space="preserve">15.02.07 Автоматизация технологических процессов и производств (по отраслям) </w:t>
            </w:r>
          </w:p>
          <w:p w:rsidR="007F57A0" w:rsidRPr="0048198E" w:rsidRDefault="007F57A0" w:rsidP="007F57A0">
            <w:pPr>
              <w:pStyle w:val="ae"/>
              <w:spacing w:after="0" w:line="360" w:lineRule="auto"/>
              <w:ind w:left="0"/>
              <w:jc w:val="both"/>
              <w:rPr>
                <w:sz w:val="28"/>
                <w:szCs w:val="28"/>
              </w:rPr>
            </w:pPr>
            <w:r w:rsidRPr="0048198E">
              <w:rPr>
                <w:sz w:val="28"/>
                <w:szCs w:val="28"/>
              </w:rPr>
              <w:tab/>
              <w:t>ТД</w:t>
            </w:r>
            <w:r w:rsidRPr="0048198E">
              <w:rPr>
                <w:sz w:val="28"/>
                <w:szCs w:val="28"/>
              </w:rPr>
              <w:tab/>
              <w:t xml:space="preserve">54.02.01 Дизайн (по отраслям) </w:t>
            </w:r>
          </w:p>
          <w:p w:rsidR="007F57A0" w:rsidRPr="0048198E" w:rsidRDefault="00FC6A11" w:rsidP="007F57A0">
            <w:pPr>
              <w:pStyle w:val="ae"/>
              <w:spacing w:after="0"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Специальности </w:t>
            </w:r>
            <w:r w:rsidR="00786E69">
              <w:rPr>
                <w:sz w:val="28"/>
                <w:szCs w:val="28"/>
                <w:u w:val="single"/>
              </w:rPr>
              <w:t>Т</w:t>
            </w:r>
            <w:r w:rsidR="007F57A0" w:rsidRPr="00142E4C">
              <w:rPr>
                <w:sz w:val="28"/>
                <w:szCs w:val="28"/>
                <w:u w:val="single"/>
              </w:rPr>
              <w:t>О</w:t>
            </w:r>
            <w:r w:rsidR="00786E69">
              <w:rPr>
                <w:sz w:val="28"/>
                <w:szCs w:val="28"/>
                <w:u w:val="single"/>
              </w:rPr>
              <w:t>П 50</w:t>
            </w:r>
            <w:r w:rsidR="00142E4C">
              <w:rPr>
                <w:sz w:val="28"/>
                <w:szCs w:val="28"/>
              </w:rPr>
              <w:t>:</w:t>
            </w:r>
          </w:p>
          <w:p w:rsidR="007F57A0" w:rsidRPr="0048198E" w:rsidRDefault="00E00775" w:rsidP="00142E4C">
            <w:pPr>
              <w:pStyle w:val="ae"/>
              <w:spacing w:after="0" w:line="360" w:lineRule="auto"/>
              <w:ind w:left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ТСА      </w:t>
            </w:r>
            <w:r w:rsidR="007F57A0" w:rsidRPr="0048198E">
              <w:rPr>
                <w:sz w:val="28"/>
                <w:szCs w:val="28"/>
              </w:rPr>
              <w:t>09.02.06</w:t>
            </w:r>
            <w:r w:rsidR="00795281">
              <w:rPr>
                <w:sz w:val="28"/>
                <w:szCs w:val="28"/>
              </w:rPr>
              <w:t xml:space="preserve"> </w:t>
            </w:r>
            <w:r w:rsidR="007F57A0" w:rsidRPr="0048198E">
              <w:rPr>
                <w:sz w:val="28"/>
                <w:szCs w:val="28"/>
              </w:rPr>
              <w:t>Сетевое и системное администрирование</w:t>
            </w:r>
          </w:p>
          <w:p w:rsidR="007F57A0" w:rsidRDefault="00E00775" w:rsidP="00142E4C">
            <w:pPr>
              <w:pStyle w:val="ae"/>
              <w:spacing w:after="0" w:line="360" w:lineRule="auto"/>
              <w:ind w:left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70096A">
              <w:rPr>
                <w:sz w:val="28"/>
                <w:szCs w:val="28"/>
              </w:rPr>
              <w:t xml:space="preserve">ИП      </w:t>
            </w:r>
            <w:r w:rsidR="007F57A0" w:rsidRPr="0048198E">
              <w:rPr>
                <w:sz w:val="28"/>
                <w:szCs w:val="28"/>
              </w:rPr>
              <w:t>09.02.07</w:t>
            </w:r>
            <w:r w:rsidR="007F57A0" w:rsidRPr="0048198E">
              <w:rPr>
                <w:sz w:val="28"/>
                <w:szCs w:val="28"/>
              </w:rPr>
              <w:tab/>
            </w:r>
            <w:r w:rsidR="00795281">
              <w:rPr>
                <w:sz w:val="28"/>
                <w:szCs w:val="28"/>
              </w:rPr>
              <w:t xml:space="preserve"> </w:t>
            </w:r>
            <w:r w:rsidR="007F57A0" w:rsidRPr="0048198E">
              <w:rPr>
                <w:sz w:val="28"/>
                <w:szCs w:val="28"/>
              </w:rPr>
              <w:t>Информационные системы и программирование</w:t>
            </w:r>
            <w:r w:rsidR="00E740CA">
              <w:rPr>
                <w:sz w:val="28"/>
                <w:szCs w:val="28"/>
              </w:rPr>
              <w:t xml:space="preserve"> (программист)</w:t>
            </w:r>
          </w:p>
          <w:p w:rsidR="00E740CA" w:rsidRPr="0048198E" w:rsidRDefault="00E740CA" w:rsidP="00142E4C">
            <w:pPr>
              <w:pStyle w:val="ae"/>
              <w:spacing w:after="0" w:line="360" w:lineRule="auto"/>
              <w:ind w:left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ТБД 09.02.07 Информационные системы и программирование (администратор баз данных)</w:t>
            </w:r>
          </w:p>
          <w:p w:rsidR="007F57A0" w:rsidRPr="0048198E" w:rsidRDefault="00490DFB" w:rsidP="00142E4C">
            <w:pPr>
              <w:pStyle w:val="ae"/>
              <w:spacing w:after="0" w:line="360" w:lineRule="auto"/>
              <w:ind w:left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ТМО</w:t>
            </w:r>
            <w:r w:rsidR="0070096A">
              <w:rPr>
                <w:sz w:val="28"/>
                <w:szCs w:val="28"/>
              </w:rPr>
              <w:t xml:space="preserve">    </w:t>
            </w:r>
            <w:r w:rsidR="007F57A0" w:rsidRPr="0048198E">
              <w:rPr>
                <w:sz w:val="28"/>
                <w:szCs w:val="28"/>
              </w:rPr>
              <w:t>11.02.16</w:t>
            </w:r>
            <w:r w:rsidR="007F57A0" w:rsidRPr="0048198E">
              <w:rPr>
                <w:sz w:val="28"/>
                <w:szCs w:val="28"/>
              </w:rPr>
              <w:tab/>
            </w:r>
            <w:r w:rsidR="00795281">
              <w:rPr>
                <w:sz w:val="28"/>
                <w:szCs w:val="28"/>
              </w:rPr>
              <w:t xml:space="preserve"> </w:t>
            </w:r>
            <w:r w:rsidR="007F57A0" w:rsidRPr="0048198E">
              <w:rPr>
                <w:sz w:val="28"/>
                <w:szCs w:val="28"/>
              </w:rPr>
              <w:t>Монтаж, техническое обслуживание и ремонт электронных приборов и устройств</w:t>
            </w:r>
          </w:p>
          <w:p w:rsidR="007F57A0" w:rsidRPr="0048198E" w:rsidRDefault="0070096A" w:rsidP="00142E4C">
            <w:pPr>
              <w:pStyle w:val="ae"/>
              <w:spacing w:after="0" w:line="360" w:lineRule="auto"/>
              <w:ind w:left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ТМР      </w:t>
            </w:r>
            <w:r w:rsidR="007F57A0" w:rsidRPr="0048198E">
              <w:rPr>
                <w:sz w:val="28"/>
                <w:szCs w:val="28"/>
              </w:rPr>
              <w:t>15.02.10</w:t>
            </w:r>
            <w:r w:rsidR="00795281">
              <w:rPr>
                <w:sz w:val="28"/>
                <w:szCs w:val="28"/>
              </w:rPr>
              <w:t xml:space="preserve"> </w:t>
            </w:r>
            <w:proofErr w:type="spellStart"/>
            <w:r w:rsidR="007F57A0" w:rsidRPr="0048198E">
              <w:rPr>
                <w:sz w:val="28"/>
                <w:szCs w:val="28"/>
              </w:rPr>
              <w:t>Мехатроника</w:t>
            </w:r>
            <w:proofErr w:type="spellEnd"/>
            <w:r w:rsidR="007F57A0" w:rsidRPr="0048198E">
              <w:rPr>
                <w:sz w:val="28"/>
                <w:szCs w:val="28"/>
              </w:rPr>
              <w:t xml:space="preserve"> и мобильная робототехника (по отраслям)</w:t>
            </w:r>
          </w:p>
          <w:p w:rsidR="00053EBB" w:rsidRPr="00053EBB" w:rsidRDefault="00053EBB" w:rsidP="007F57A0">
            <w:pPr>
              <w:shd w:val="clear" w:color="auto" w:fill="FFFFFF"/>
              <w:tabs>
                <w:tab w:val="left" w:leader="underscore" w:pos="10325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</w:pPr>
          </w:p>
        </w:tc>
      </w:tr>
    </w:tbl>
    <w:p w:rsidR="00053EBB" w:rsidRDefault="00053EBB" w:rsidP="00053EBB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53EBB" w:rsidRDefault="00053EBB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 w:type="page"/>
      </w:r>
    </w:p>
    <w:p w:rsidR="00053EBB" w:rsidRPr="009E0B31" w:rsidRDefault="009E0B31" w:rsidP="00053EBB">
      <w:pPr>
        <w:spacing w:before="100" w:beforeAutospacing="1" w:after="100" w:afterAutospacing="1" w:line="360" w:lineRule="auto"/>
        <w:jc w:val="center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9E0B31">
        <w:rPr>
          <w:rFonts w:ascii="Times New Roman" w:eastAsiaTheme="majorEastAsia" w:hAnsi="Times New Roman" w:cs="Times New Roman"/>
          <w:b/>
          <w:sz w:val="28"/>
          <w:szCs w:val="28"/>
        </w:rPr>
        <w:lastRenderedPageBreak/>
        <w:t>МЕТОДИЧЕСКИЕ РЕКОМЕНДАЦИИ ПО СОСТАВЛЕНИЮ ИНДИВИДУАЛЬНОГО ПЛАНА РАБОТЫ</w:t>
      </w:r>
      <w:r w:rsidR="00DF4E29">
        <w:rPr>
          <w:rFonts w:ascii="Times New Roman" w:eastAsiaTheme="majorEastAsia" w:hAnsi="Times New Roman" w:cs="Times New Roman"/>
          <w:b/>
          <w:sz w:val="28"/>
          <w:szCs w:val="28"/>
        </w:rPr>
        <w:t xml:space="preserve"> ПРЕПОДАВАТЕЛЯ</w:t>
      </w:r>
    </w:p>
    <w:p w:rsidR="00053EBB" w:rsidRPr="00F10BC6" w:rsidRDefault="00053EBB" w:rsidP="00053E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Индивидуальный план работы </w:t>
      </w:r>
      <w:r w:rsidR="0078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(ИП) </w:t>
      </w:r>
      <w:r w:rsidRPr="00F10BC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составляется непосредственно преподавателем на учебный год в целях равномерного распределения учебной нагрузки, рациональной организации учебных занятий, учебной и производственной практики</w:t>
      </w:r>
      <w:r w:rsidR="007952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10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консультаций и экзаменов.</w:t>
      </w:r>
    </w:p>
    <w:p w:rsidR="00053EBB" w:rsidRDefault="00053EBB" w:rsidP="00053E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BC6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E63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0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Индивидуальный план работы служит основой для отчета преподавателя о проделанной работе.</w:t>
      </w:r>
    </w:p>
    <w:p w:rsidR="00053EBB" w:rsidRPr="00F10BC6" w:rsidRDefault="00053EBB" w:rsidP="00053E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10B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10B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63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0BC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планы работы должны быть надлежащим образом оформлены и храниться у преподавателя в течение учебного года</w:t>
      </w:r>
      <w:r w:rsidR="00142E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3EBB" w:rsidRDefault="00053EBB" w:rsidP="00213131">
      <w:pPr>
        <w:shd w:val="clear" w:color="auto" w:fill="FFFFFF"/>
        <w:spacing w:after="160" w:line="336" w:lineRule="auto"/>
        <w:jc w:val="both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10B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E63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0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необходимости </w:t>
      </w:r>
      <w:r w:rsidR="00425ABF" w:rsidRPr="00425AB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</w:t>
      </w:r>
      <w:r w:rsidRPr="00425ABF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Pr="00F10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индивидуального плана работы преподавателя может проверяться лицами, ответственными за осуществление контроля над учебным процессом</w:t>
      </w:r>
      <w:r w:rsidRPr="00F10B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3EBB" w:rsidRPr="00F10BC6" w:rsidRDefault="00142E4C" w:rsidP="00053E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53EBB" w:rsidRPr="00F10B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53EBB" w:rsidRPr="00F10BC6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Содержание индивидуального плана работы преподавателей должно исходить из задач по повышению качества подготовки специалистов, совершенствования педагогической и специальной подготовки преподавателя</w:t>
      </w:r>
      <w:r w:rsidR="00E633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53EBB" w:rsidRPr="00F10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313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63398" w:rsidRPr="00425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053EBB" w:rsidRPr="00F10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4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должны быть </w:t>
      </w:r>
      <w:r w:rsidR="00213131" w:rsidRPr="00425ABF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</w:t>
      </w:r>
      <w:r w:rsidR="00213131">
        <w:rPr>
          <w:rFonts w:ascii="Times New Roman" w:eastAsia="Times New Roman" w:hAnsi="Times New Roman" w:cs="Times New Roman"/>
          <w:sz w:val="28"/>
          <w:szCs w:val="28"/>
          <w:lang w:eastAsia="ru-RU"/>
        </w:rPr>
        <w:t>ены</w:t>
      </w:r>
      <w:r w:rsidR="00213131" w:rsidRPr="00F10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3EBB" w:rsidRPr="00F10BC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разделы:</w:t>
      </w:r>
    </w:p>
    <w:p w:rsidR="00053EBB" w:rsidRPr="00F10BC6" w:rsidRDefault="00053EBB" w:rsidP="00053EB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0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Учебная работа</w:t>
      </w:r>
    </w:p>
    <w:p w:rsidR="00053EBB" w:rsidRPr="00F10BC6" w:rsidRDefault="00053EBB" w:rsidP="00053E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BC6">
        <w:rPr>
          <w:rFonts w:ascii="Times New Roman" w:eastAsia="Times New Roman" w:hAnsi="Times New Roman" w:cs="Times New Roman"/>
          <w:sz w:val="28"/>
          <w:szCs w:val="28"/>
          <w:lang w:eastAsia="ru-RU"/>
        </w:rPr>
        <w:t>1.1 Корректировка КУМО дисциплин на новый учебный год</w:t>
      </w:r>
      <w:r w:rsidR="00E633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10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53EBB" w:rsidRPr="00F10BC6" w:rsidRDefault="00053EBB" w:rsidP="00053E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 Совершенствование </w:t>
      </w:r>
      <w:r w:rsidR="00213131">
        <w:rPr>
          <w:rFonts w:ascii="Times New Roman" w:eastAsia="Times New Roman" w:hAnsi="Times New Roman" w:cs="Times New Roman"/>
          <w:sz w:val="28"/>
          <w:szCs w:val="28"/>
          <w:lang w:eastAsia="ru-RU"/>
        </w:rPr>
        <w:t>МР</w:t>
      </w:r>
      <w:r w:rsidRPr="00F10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дисциплине</w:t>
      </w:r>
      <w:r w:rsidR="00160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(указать название)</w:t>
      </w:r>
      <w:r w:rsidR="00E633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3EBB" w:rsidRPr="00F10BC6" w:rsidRDefault="00053EBB" w:rsidP="00053E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 Участие в </w:t>
      </w:r>
      <w:r w:rsidR="00160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профессиональных </w:t>
      </w:r>
      <w:r w:rsidRPr="00F10B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конкурсах</w:t>
      </w:r>
      <w:r w:rsidR="00160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(указать каких)</w:t>
      </w:r>
      <w:r w:rsidR="00E633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3EBB" w:rsidRPr="00F10BC6" w:rsidRDefault="00053EBB" w:rsidP="00053E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 Посещение открытых уроков, </w:t>
      </w:r>
      <w:proofErr w:type="spellStart"/>
      <w:r w:rsidRPr="00F10BC6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взаимопосещения</w:t>
      </w:r>
      <w:proofErr w:type="spellEnd"/>
      <w:r w:rsidR="00E633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3EBB" w:rsidRPr="00F10BC6" w:rsidRDefault="00053EBB" w:rsidP="00053E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BC6">
        <w:rPr>
          <w:rFonts w:ascii="Times New Roman" w:eastAsia="Times New Roman" w:hAnsi="Times New Roman" w:cs="Times New Roman"/>
          <w:sz w:val="28"/>
          <w:szCs w:val="28"/>
          <w:lang w:eastAsia="ru-RU"/>
        </w:rPr>
        <w:t>1.5 Проведение открытых уроков</w:t>
      </w:r>
      <w:r w:rsidR="00160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(указать сроки)</w:t>
      </w:r>
      <w:r w:rsidRPr="00F10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53EBB" w:rsidRPr="00F10BC6" w:rsidRDefault="00053EBB" w:rsidP="00053E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BC6">
        <w:rPr>
          <w:rFonts w:ascii="Times New Roman" w:eastAsia="Times New Roman" w:hAnsi="Times New Roman" w:cs="Times New Roman"/>
          <w:sz w:val="28"/>
          <w:szCs w:val="28"/>
          <w:lang w:eastAsia="ru-RU"/>
        </w:rPr>
        <w:t>1.6 Повышение квалификации</w:t>
      </w:r>
      <w:r w:rsidR="00160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(раз в три года)</w:t>
      </w:r>
      <w:r w:rsidRPr="00F10B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3EBB" w:rsidRPr="00F10BC6" w:rsidRDefault="00053EBB" w:rsidP="00053EB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0B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Методическая работа</w:t>
      </w:r>
    </w:p>
    <w:p w:rsidR="00053EBB" w:rsidRPr="00F10BC6" w:rsidRDefault="00053EBB" w:rsidP="00053E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BC6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E63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0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Изучение литературы по специальности (указать литературу)</w:t>
      </w:r>
      <w:r w:rsidR="00E633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3EBB" w:rsidRPr="00F10BC6" w:rsidRDefault="00053EBB" w:rsidP="00053E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 </w:t>
      </w:r>
      <w:r w:rsidR="00E63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0BC6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</w:t>
      </w:r>
      <w:r w:rsidR="00E63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 </w:t>
      </w:r>
      <w:r w:rsidRPr="00F10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научно-техническую информацию (указать источники). </w:t>
      </w:r>
    </w:p>
    <w:p w:rsidR="00053EBB" w:rsidRPr="00F10BC6" w:rsidRDefault="00053EBB" w:rsidP="00053E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BC6"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 w:rsidR="00E63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0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Изучение вопросов педагогики, психологии.</w:t>
      </w:r>
    </w:p>
    <w:p w:rsidR="00053EBB" w:rsidRPr="00F10BC6" w:rsidRDefault="00053EBB" w:rsidP="00053E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BC6">
        <w:rPr>
          <w:rFonts w:ascii="Times New Roman" w:eastAsia="Times New Roman" w:hAnsi="Times New Roman" w:cs="Times New Roman"/>
          <w:sz w:val="28"/>
          <w:szCs w:val="28"/>
          <w:lang w:eastAsia="ru-RU"/>
        </w:rPr>
        <w:t>2.4</w:t>
      </w:r>
      <w:r w:rsidR="00E63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0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 методических разработок</w:t>
      </w:r>
      <w:r w:rsidR="00E633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3EBB" w:rsidRPr="00F10BC6" w:rsidRDefault="00053EBB" w:rsidP="00053E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BC6">
        <w:rPr>
          <w:rFonts w:ascii="Times New Roman" w:eastAsia="Times New Roman" w:hAnsi="Times New Roman" w:cs="Times New Roman"/>
          <w:sz w:val="28"/>
          <w:szCs w:val="28"/>
          <w:lang w:eastAsia="ru-RU"/>
        </w:rPr>
        <w:t>2.5 Выступление с докладами на педсовете, на заседании ПЦК, на  конференциях</w:t>
      </w:r>
      <w:r w:rsidR="00E633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3EBB" w:rsidRPr="00F10BC6" w:rsidRDefault="00053EBB" w:rsidP="00053E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B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2.6 </w:t>
      </w:r>
      <w:r w:rsidR="00E63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10B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Написание статей, авторских программ</w:t>
      </w:r>
      <w:r w:rsidR="00E633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3EBB" w:rsidRPr="00F10BC6" w:rsidRDefault="00053EBB" w:rsidP="00053E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BC6">
        <w:rPr>
          <w:rFonts w:ascii="Times New Roman" w:eastAsia="Times New Roman" w:hAnsi="Times New Roman" w:cs="Times New Roman"/>
          <w:sz w:val="28"/>
          <w:szCs w:val="28"/>
          <w:lang w:eastAsia="ru-RU"/>
        </w:rPr>
        <w:t>2.7</w:t>
      </w:r>
      <w:r w:rsidR="00E63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10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Разработка сценариев</w:t>
      </w:r>
      <w:r w:rsidR="00E633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09DF" w:rsidRPr="00F10BC6" w:rsidRDefault="00053EBB" w:rsidP="001609D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BC6">
        <w:rPr>
          <w:rFonts w:ascii="Times New Roman" w:eastAsia="Times New Roman" w:hAnsi="Times New Roman" w:cs="Times New Roman"/>
          <w:sz w:val="28"/>
          <w:szCs w:val="28"/>
          <w:lang w:eastAsia="ru-RU"/>
        </w:rPr>
        <w:t>2.8</w:t>
      </w:r>
      <w:r w:rsidR="00E63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10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09DF" w:rsidRPr="00F10BC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конкурсах</w:t>
      </w:r>
      <w:r w:rsidR="00160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педагогического мастерства.</w:t>
      </w:r>
    </w:p>
    <w:p w:rsidR="00053EBB" w:rsidRPr="00F10BC6" w:rsidRDefault="00053EBB" w:rsidP="00053E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BC6">
        <w:rPr>
          <w:rFonts w:ascii="Times New Roman" w:eastAsia="Times New Roman" w:hAnsi="Times New Roman" w:cs="Times New Roman"/>
          <w:sz w:val="28"/>
          <w:szCs w:val="28"/>
          <w:lang w:eastAsia="ru-RU"/>
        </w:rPr>
        <w:t>2.9 Составление билетов, материалов тестового контроля, заданий для письменных работ.</w:t>
      </w:r>
    </w:p>
    <w:p w:rsidR="00F10BC6" w:rsidRPr="00F10BC6" w:rsidRDefault="00F10BC6" w:rsidP="00F10BC6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0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Внеклассная воспитательная работа</w:t>
      </w:r>
    </w:p>
    <w:p w:rsidR="00F10BC6" w:rsidRPr="00F10BC6" w:rsidRDefault="00F10BC6" w:rsidP="00F10BC6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BC6">
        <w:rPr>
          <w:rFonts w:ascii="Times New Roman" w:eastAsia="Times New Roman" w:hAnsi="Times New Roman" w:cs="Times New Roman"/>
          <w:sz w:val="28"/>
          <w:szCs w:val="28"/>
          <w:lang w:eastAsia="ru-RU"/>
        </w:rPr>
        <w:t>3.1 Организация открытых классных часов</w:t>
      </w:r>
      <w:r w:rsidR="00E633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0BC6" w:rsidRDefault="00F10BC6" w:rsidP="00F10BC6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BC6">
        <w:rPr>
          <w:rFonts w:ascii="Times New Roman" w:eastAsia="Times New Roman" w:hAnsi="Times New Roman" w:cs="Times New Roman"/>
          <w:sz w:val="28"/>
          <w:szCs w:val="28"/>
          <w:lang w:eastAsia="ru-RU"/>
        </w:rPr>
        <w:t>3.2 Проведение конференций</w:t>
      </w:r>
      <w:r w:rsidR="00C05F16">
        <w:rPr>
          <w:rFonts w:ascii="Times New Roman" w:eastAsia="Times New Roman" w:hAnsi="Times New Roman" w:cs="Times New Roman"/>
          <w:sz w:val="28"/>
          <w:szCs w:val="28"/>
          <w:lang w:eastAsia="ru-RU"/>
        </w:rPr>
        <w:t>, олимпиад, студенческих конкурсов и др</w:t>
      </w:r>
      <w:r w:rsidR="00E633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09DF" w:rsidRDefault="001609DF" w:rsidP="00F10BC6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 Участие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общетехникумовских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мероприятиях.</w:t>
      </w:r>
    </w:p>
    <w:p w:rsidR="001609DF" w:rsidRPr="00F10BC6" w:rsidRDefault="001609DF" w:rsidP="00F10BC6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работа.</w:t>
      </w:r>
    </w:p>
    <w:p w:rsidR="00CB405A" w:rsidRDefault="00F10BC6" w:rsidP="00CB405A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BC6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C05F1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10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Подготовка экспонатов на выставку технического творчества.</w:t>
      </w:r>
      <w:r w:rsidR="00160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CB4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5F1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B40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05F16"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</w:p>
    <w:p w:rsidR="00CB405A" w:rsidRDefault="00CB405A" w:rsidP="00CB405A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0BC6" w:rsidRDefault="00F10BC6" w:rsidP="00CB405A">
      <w:pPr>
        <w:spacing w:after="240" w:line="240" w:lineRule="auto"/>
        <w:jc w:val="both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br w:type="page"/>
      </w:r>
    </w:p>
    <w:p w:rsidR="007F57A0" w:rsidRPr="007F57A0" w:rsidRDefault="007F57A0" w:rsidP="007F57A0">
      <w:pPr>
        <w:pStyle w:val="3"/>
        <w:spacing w:line="360" w:lineRule="auto"/>
        <w:jc w:val="center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7F57A0">
        <w:rPr>
          <w:rFonts w:ascii="Times New Roman" w:hAnsi="Times New Roman" w:cs="Times New Roman"/>
          <w:bCs w:val="0"/>
          <w:color w:val="auto"/>
          <w:sz w:val="28"/>
          <w:szCs w:val="28"/>
        </w:rPr>
        <w:lastRenderedPageBreak/>
        <w:t xml:space="preserve">МЕТОДИЧЕСКИЕ </w:t>
      </w:r>
      <w:r>
        <w:rPr>
          <w:rFonts w:ascii="Times New Roman" w:hAnsi="Times New Roman" w:cs="Times New Roman"/>
          <w:bCs w:val="0"/>
          <w:color w:val="auto"/>
          <w:sz w:val="28"/>
          <w:szCs w:val="28"/>
        </w:rPr>
        <w:t>РЕКОМЕНДАЦИИ</w:t>
      </w:r>
      <w:r w:rsidRPr="007F57A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ПО СОСТАВЛЕНИЮ КАЛЕНДАРНО-ТЕМАТИЧЕСКОГО ПЛАНА</w:t>
      </w:r>
    </w:p>
    <w:p w:rsidR="007F57A0" w:rsidRPr="007F57A0" w:rsidRDefault="007F57A0" w:rsidP="007F57A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7A0">
        <w:rPr>
          <w:rFonts w:ascii="Times New Roman" w:hAnsi="Times New Roman" w:cs="Times New Roman"/>
          <w:sz w:val="28"/>
          <w:szCs w:val="28"/>
        </w:rPr>
        <w:t xml:space="preserve">Календарно-тематический план (КТП) преподавателя является </w:t>
      </w:r>
      <w:r w:rsidRPr="007F57A0">
        <w:rPr>
          <w:rFonts w:ascii="Times New Roman" w:hAnsi="Times New Roman" w:cs="Times New Roman"/>
          <w:bCs/>
          <w:sz w:val="28"/>
          <w:szCs w:val="28"/>
        </w:rPr>
        <w:t>обязательным документом</w:t>
      </w:r>
      <w:r w:rsidRPr="007F57A0">
        <w:rPr>
          <w:rFonts w:ascii="Times New Roman" w:hAnsi="Times New Roman" w:cs="Times New Roman"/>
          <w:sz w:val="28"/>
          <w:szCs w:val="28"/>
        </w:rPr>
        <w:t>, способствующим рациональной организации образовательного процесса, обеспечивающим методически правильное</w:t>
      </w:r>
      <w:r w:rsidR="00E63398">
        <w:rPr>
          <w:rFonts w:ascii="Times New Roman" w:hAnsi="Times New Roman" w:cs="Times New Roman"/>
          <w:sz w:val="28"/>
          <w:szCs w:val="28"/>
        </w:rPr>
        <w:t xml:space="preserve"> и строго последовательное</w:t>
      </w:r>
      <w:r w:rsidRPr="007F57A0">
        <w:rPr>
          <w:rFonts w:ascii="Times New Roman" w:hAnsi="Times New Roman" w:cs="Times New Roman"/>
          <w:sz w:val="28"/>
          <w:szCs w:val="28"/>
        </w:rPr>
        <w:t xml:space="preserve"> планирование выполнения учебной программы, а также дающим возможность </w:t>
      </w:r>
      <w:r w:rsidRPr="00425ABF">
        <w:rPr>
          <w:rFonts w:ascii="Times New Roman" w:hAnsi="Times New Roman" w:cs="Times New Roman"/>
          <w:sz w:val="28"/>
          <w:szCs w:val="28"/>
        </w:rPr>
        <w:t>осуществлять систематический контроль выполнения программы и равномерн</w:t>
      </w:r>
      <w:r w:rsidR="00986AED" w:rsidRPr="00425ABF">
        <w:rPr>
          <w:rFonts w:ascii="Times New Roman" w:hAnsi="Times New Roman" w:cs="Times New Roman"/>
          <w:sz w:val="28"/>
          <w:szCs w:val="28"/>
        </w:rPr>
        <w:t>ости н</w:t>
      </w:r>
      <w:r w:rsidRPr="00425ABF">
        <w:rPr>
          <w:rFonts w:ascii="Times New Roman" w:hAnsi="Times New Roman" w:cs="Times New Roman"/>
          <w:sz w:val="28"/>
          <w:szCs w:val="28"/>
        </w:rPr>
        <w:t>агрузк</w:t>
      </w:r>
      <w:r w:rsidR="00E63398" w:rsidRPr="00425ABF">
        <w:rPr>
          <w:rFonts w:ascii="Times New Roman" w:hAnsi="Times New Roman" w:cs="Times New Roman"/>
          <w:sz w:val="28"/>
          <w:szCs w:val="28"/>
        </w:rPr>
        <w:t>и</w:t>
      </w:r>
      <w:r w:rsidRPr="00425ABF">
        <w:rPr>
          <w:rFonts w:ascii="Times New Roman" w:hAnsi="Times New Roman" w:cs="Times New Roman"/>
          <w:sz w:val="28"/>
          <w:szCs w:val="28"/>
        </w:rPr>
        <w:t xml:space="preserve"> студентов.</w:t>
      </w:r>
    </w:p>
    <w:p w:rsidR="007F57A0" w:rsidRPr="007F57A0" w:rsidRDefault="007F57A0" w:rsidP="007F57A0">
      <w:pPr>
        <w:pStyle w:val="ae"/>
        <w:spacing w:after="0" w:line="360" w:lineRule="auto"/>
        <w:ind w:left="0"/>
        <w:jc w:val="both"/>
        <w:rPr>
          <w:sz w:val="28"/>
          <w:szCs w:val="28"/>
        </w:rPr>
      </w:pPr>
      <w:r w:rsidRPr="007F57A0">
        <w:rPr>
          <w:sz w:val="28"/>
          <w:szCs w:val="28"/>
        </w:rPr>
        <w:t xml:space="preserve">Заполнение КТП производится только после тщательного анализа </w:t>
      </w:r>
      <w:r w:rsidR="00142E4C">
        <w:rPr>
          <w:sz w:val="28"/>
          <w:szCs w:val="28"/>
        </w:rPr>
        <w:t>рабоче</w:t>
      </w:r>
      <w:r w:rsidRPr="007F57A0">
        <w:rPr>
          <w:sz w:val="28"/>
          <w:szCs w:val="28"/>
        </w:rPr>
        <w:t xml:space="preserve">й программы и учебного плана. При планировании необходимо предусмотреть  повторение учебного материала, входной контроль, проведение  контрольных мероприятий по </w:t>
      </w:r>
      <w:r w:rsidRPr="00425ABF">
        <w:rPr>
          <w:sz w:val="28"/>
          <w:szCs w:val="28"/>
        </w:rPr>
        <w:t>каждому разделу</w:t>
      </w:r>
      <w:r w:rsidR="00425ABF">
        <w:rPr>
          <w:sz w:val="28"/>
          <w:szCs w:val="28"/>
        </w:rPr>
        <w:t>.</w:t>
      </w:r>
    </w:p>
    <w:p w:rsidR="007F57A0" w:rsidRPr="007F57A0" w:rsidRDefault="007F57A0" w:rsidP="007F57A0">
      <w:pPr>
        <w:pStyle w:val="ae"/>
        <w:spacing w:after="0" w:line="360" w:lineRule="auto"/>
        <w:ind w:left="0"/>
        <w:jc w:val="both"/>
        <w:rPr>
          <w:sz w:val="28"/>
          <w:szCs w:val="28"/>
        </w:rPr>
      </w:pPr>
      <w:r w:rsidRPr="007F57A0">
        <w:rPr>
          <w:sz w:val="28"/>
          <w:szCs w:val="28"/>
        </w:rPr>
        <w:t>КТП составляется по семестрам, рассматривается предметной цикловой комиссией и утверждается заместителем директора по учебной работе.</w:t>
      </w:r>
    </w:p>
    <w:p w:rsidR="007F57A0" w:rsidRPr="007F57A0" w:rsidRDefault="007F57A0" w:rsidP="007F57A0">
      <w:pPr>
        <w:pStyle w:val="ae"/>
        <w:spacing w:after="0" w:line="360" w:lineRule="auto"/>
        <w:ind w:left="0"/>
        <w:jc w:val="both"/>
        <w:rPr>
          <w:sz w:val="28"/>
          <w:szCs w:val="28"/>
        </w:rPr>
      </w:pPr>
      <w:r w:rsidRPr="007F57A0">
        <w:rPr>
          <w:sz w:val="28"/>
          <w:szCs w:val="28"/>
        </w:rPr>
        <w:t>В случае</w:t>
      </w:r>
      <w:proofErr w:type="gramStart"/>
      <w:r w:rsidR="00986AED">
        <w:rPr>
          <w:sz w:val="28"/>
          <w:szCs w:val="28"/>
        </w:rPr>
        <w:t>,</w:t>
      </w:r>
      <w:proofErr w:type="gramEnd"/>
      <w:r w:rsidRPr="007F57A0">
        <w:rPr>
          <w:sz w:val="28"/>
          <w:szCs w:val="28"/>
        </w:rPr>
        <w:t xml:space="preserve"> если в последующие один – два учебных года в КТП не вносятся изменения, он повторно рассматривается на заседании предметно-цикловой комиссией и </w:t>
      </w:r>
      <w:proofErr w:type="spellStart"/>
      <w:r w:rsidRPr="007F57A0">
        <w:rPr>
          <w:sz w:val="28"/>
          <w:szCs w:val="28"/>
        </w:rPr>
        <w:t>переутверждается</w:t>
      </w:r>
      <w:proofErr w:type="spellEnd"/>
      <w:r w:rsidRPr="007F57A0">
        <w:rPr>
          <w:sz w:val="28"/>
          <w:szCs w:val="28"/>
        </w:rPr>
        <w:t xml:space="preserve"> заместителем директора по учебной работе.</w:t>
      </w:r>
    </w:p>
    <w:p w:rsidR="00986AED" w:rsidRPr="00986AED" w:rsidRDefault="00986AED" w:rsidP="007F57A0">
      <w:pPr>
        <w:spacing w:before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AED">
        <w:rPr>
          <w:rFonts w:ascii="Times New Roman" w:hAnsi="Times New Roman" w:cs="Times New Roman"/>
          <w:sz w:val="28"/>
          <w:szCs w:val="28"/>
        </w:rPr>
        <w:t xml:space="preserve">Заполнение </w:t>
      </w:r>
      <w:r>
        <w:rPr>
          <w:rFonts w:ascii="Times New Roman" w:hAnsi="Times New Roman" w:cs="Times New Roman"/>
          <w:sz w:val="28"/>
          <w:szCs w:val="28"/>
        </w:rPr>
        <w:t xml:space="preserve">бланка </w:t>
      </w:r>
      <w:r w:rsidRPr="00986AED">
        <w:rPr>
          <w:rFonts w:ascii="Times New Roman" w:hAnsi="Times New Roman" w:cs="Times New Roman"/>
          <w:sz w:val="28"/>
          <w:szCs w:val="28"/>
        </w:rPr>
        <w:t>КТП:</w:t>
      </w:r>
    </w:p>
    <w:p w:rsidR="007F57A0" w:rsidRPr="007F57A0" w:rsidRDefault="00986AED" w:rsidP="007F57A0">
      <w:pPr>
        <w:spacing w:before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7A0">
        <w:rPr>
          <w:sz w:val="28"/>
          <w:szCs w:val="28"/>
        </w:rPr>
        <w:t xml:space="preserve"> </w:t>
      </w:r>
      <w:r w:rsidR="007F57A0" w:rsidRPr="007F57A0">
        <w:rPr>
          <w:rFonts w:ascii="Times New Roman" w:hAnsi="Times New Roman" w:cs="Times New Roman"/>
          <w:sz w:val="28"/>
          <w:szCs w:val="28"/>
        </w:rPr>
        <w:t>В</w:t>
      </w:r>
      <w:r w:rsidR="007F57A0" w:rsidRPr="007F57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F57A0" w:rsidRPr="007F57A0">
        <w:rPr>
          <w:rFonts w:ascii="Times New Roman" w:hAnsi="Times New Roman" w:cs="Times New Roman"/>
          <w:bCs/>
          <w:sz w:val="28"/>
          <w:szCs w:val="28"/>
        </w:rPr>
        <w:t>графе 1 «№ занятия»</w:t>
      </w:r>
      <w:r w:rsidR="007F57A0" w:rsidRPr="007F57A0">
        <w:rPr>
          <w:rFonts w:ascii="Times New Roman" w:hAnsi="Times New Roman" w:cs="Times New Roman"/>
          <w:sz w:val="28"/>
          <w:szCs w:val="28"/>
        </w:rPr>
        <w:t xml:space="preserve"> последовательно проставляются номера занятий, которые должны соответствовать занятиям, зафиксированным в журнале учебных занятий по соответствующей дисциплине, междисциплинарному курсу (МДК), учебной (УП) или производственной (ПП) практике. Нумерация занятий в каждом семестре должна начинаться с 1.</w:t>
      </w:r>
    </w:p>
    <w:p w:rsidR="007F57A0" w:rsidRPr="007F57A0" w:rsidRDefault="007F57A0" w:rsidP="007F57A0">
      <w:pPr>
        <w:spacing w:before="12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F57A0">
        <w:rPr>
          <w:rFonts w:ascii="Times New Roman" w:hAnsi="Times New Roman" w:cs="Times New Roman"/>
          <w:sz w:val="28"/>
          <w:szCs w:val="28"/>
        </w:rPr>
        <w:t xml:space="preserve">В </w:t>
      </w:r>
      <w:r w:rsidRPr="007F57A0">
        <w:rPr>
          <w:rFonts w:ascii="Times New Roman" w:hAnsi="Times New Roman" w:cs="Times New Roman"/>
          <w:bCs/>
          <w:sz w:val="28"/>
          <w:szCs w:val="28"/>
        </w:rPr>
        <w:t>графе 2 «Наименование разделов и тем занятий</w:t>
      </w:r>
      <w:r w:rsidRPr="007F57A0">
        <w:rPr>
          <w:rFonts w:ascii="Times New Roman" w:hAnsi="Times New Roman" w:cs="Times New Roman"/>
          <w:sz w:val="28"/>
          <w:szCs w:val="28"/>
        </w:rPr>
        <w:t>» последовательно планируется весь материал рабочей программы по дисциплине, МДК, УП, ПП разделенный по темам или разделам. В отдельно отведенных строках указывается номер семестра, а так же подводятся суммарные итоги за семестр</w:t>
      </w:r>
      <w:r w:rsidRPr="007F57A0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7F57A0" w:rsidRPr="007F57A0" w:rsidRDefault="007F57A0" w:rsidP="007F57A0">
      <w:pPr>
        <w:spacing w:before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7A0">
        <w:rPr>
          <w:rFonts w:ascii="Times New Roman" w:hAnsi="Times New Roman" w:cs="Times New Roman"/>
          <w:sz w:val="28"/>
          <w:szCs w:val="28"/>
        </w:rPr>
        <w:t>В</w:t>
      </w:r>
      <w:r w:rsidRPr="007F57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F57A0">
        <w:rPr>
          <w:rFonts w:ascii="Times New Roman" w:hAnsi="Times New Roman" w:cs="Times New Roman"/>
          <w:bCs/>
          <w:sz w:val="28"/>
          <w:szCs w:val="28"/>
        </w:rPr>
        <w:t>графе 3 «Количество часов</w:t>
      </w:r>
      <w:r w:rsidRPr="007F57A0">
        <w:rPr>
          <w:rFonts w:ascii="Times New Roman" w:hAnsi="Times New Roman" w:cs="Times New Roman"/>
          <w:sz w:val="28"/>
          <w:szCs w:val="28"/>
        </w:rPr>
        <w:t xml:space="preserve"> </w:t>
      </w:r>
      <w:r w:rsidRPr="007F57A0">
        <w:rPr>
          <w:rFonts w:ascii="Times New Roman" w:hAnsi="Times New Roman" w:cs="Times New Roman"/>
          <w:bCs/>
          <w:sz w:val="28"/>
          <w:szCs w:val="28"/>
        </w:rPr>
        <w:t>Аудиторных занятий»</w:t>
      </w:r>
      <w:r w:rsidRPr="007F57A0">
        <w:rPr>
          <w:rFonts w:ascii="Times New Roman" w:hAnsi="Times New Roman" w:cs="Times New Roman"/>
          <w:sz w:val="28"/>
          <w:szCs w:val="28"/>
        </w:rPr>
        <w:t xml:space="preserve"> указывается количество часов, которые необходимо затратить на изучение соответствующих дидактических единиц. Количество времени на одно занятие </w:t>
      </w:r>
      <w:r w:rsidRPr="007F57A0">
        <w:rPr>
          <w:rFonts w:ascii="Times New Roman" w:hAnsi="Times New Roman" w:cs="Times New Roman"/>
          <w:sz w:val="28"/>
          <w:szCs w:val="28"/>
        </w:rPr>
        <w:lastRenderedPageBreak/>
        <w:t xml:space="preserve">– 2 </w:t>
      </w:r>
      <w:proofErr w:type="gramStart"/>
      <w:r w:rsidR="00986AED" w:rsidRPr="00425ABF">
        <w:rPr>
          <w:rFonts w:ascii="Times New Roman" w:hAnsi="Times New Roman" w:cs="Times New Roman"/>
          <w:sz w:val="28"/>
          <w:szCs w:val="28"/>
        </w:rPr>
        <w:t>академических</w:t>
      </w:r>
      <w:proofErr w:type="gramEnd"/>
      <w:r w:rsidR="00986AED">
        <w:rPr>
          <w:rFonts w:ascii="Times New Roman" w:hAnsi="Times New Roman" w:cs="Times New Roman"/>
          <w:sz w:val="28"/>
          <w:szCs w:val="28"/>
        </w:rPr>
        <w:t xml:space="preserve"> </w:t>
      </w:r>
      <w:r w:rsidRPr="007F57A0">
        <w:rPr>
          <w:rFonts w:ascii="Times New Roman" w:hAnsi="Times New Roman" w:cs="Times New Roman"/>
          <w:sz w:val="28"/>
          <w:szCs w:val="28"/>
        </w:rPr>
        <w:t xml:space="preserve">часа.  При  необходимости затратить на изучение соответствующих дидактических единиц большее количество времени, в графе №1 номера занятий необходимо указать через запятую. Например: на одну из тем по программе выделено  4 часа, тогда № занятий: </w:t>
      </w:r>
      <w:r w:rsidRPr="00425AB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425ABF">
        <w:rPr>
          <w:rFonts w:ascii="Times New Roman" w:hAnsi="Times New Roman" w:cs="Times New Roman"/>
          <w:sz w:val="28"/>
          <w:szCs w:val="28"/>
        </w:rPr>
        <w:t xml:space="preserve">, </w:t>
      </w:r>
      <w:r w:rsidRPr="00425AB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425ABF">
        <w:rPr>
          <w:rFonts w:ascii="Times New Roman" w:hAnsi="Times New Roman" w:cs="Times New Roman"/>
          <w:sz w:val="28"/>
          <w:szCs w:val="28"/>
        </w:rPr>
        <w:t>+1.</w:t>
      </w:r>
      <w:r w:rsidRPr="007F57A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F57A0" w:rsidRDefault="007F57A0" w:rsidP="007F57A0">
      <w:pPr>
        <w:spacing w:before="12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57A0">
        <w:rPr>
          <w:rFonts w:ascii="Times New Roman" w:hAnsi="Times New Roman" w:cs="Times New Roman"/>
          <w:sz w:val="28"/>
          <w:szCs w:val="28"/>
        </w:rPr>
        <w:t>В</w:t>
      </w:r>
      <w:r w:rsidRPr="007F57A0">
        <w:rPr>
          <w:rFonts w:ascii="Times New Roman" w:hAnsi="Times New Roman" w:cs="Times New Roman"/>
          <w:bCs/>
          <w:sz w:val="28"/>
          <w:szCs w:val="28"/>
        </w:rPr>
        <w:t xml:space="preserve"> графе 4</w:t>
      </w:r>
      <w:r w:rsidRPr="007F57A0">
        <w:rPr>
          <w:rFonts w:ascii="Times New Roman" w:hAnsi="Times New Roman" w:cs="Times New Roman"/>
          <w:sz w:val="28"/>
          <w:szCs w:val="28"/>
        </w:rPr>
        <w:t xml:space="preserve"> </w:t>
      </w:r>
      <w:r w:rsidRPr="007F57A0">
        <w:rPr>
          <w:rFonts w:ascii="Times New Roman" w:hAnsi="Times New Roman" w:cs="Times New Roman"/>
          <w:bCs/>
          <w:sz w:val="28"/>
          <w:szCs w:val="28"/>
        </w:rPr>
        <w:t>«Количество часов</w:t>
      </w:r>
      <w:r w:rsidRPr="007F57A0">
        <w:rPr>
          <w:rFonts w:ascii="Times New Roman" w:hAnsi="Times New Roman" w:cs="Times New Roman"/>
          <w:sz w:val="28"/>
          <w:szCs w:val="28"/>
        </w:rPr>
        <w:t xml:space="preserve"> </w:t>
      </w:r>
      <w:r w:rsidRPr="007F57A0">
        <w:rPr>
          <w:rFonts w:ascii="Times New Roman" w:hAnsi="Times New Roman" w:cs="Times New Roman"/>
          <w:bCs/>
          <w:sz w:val="28"/>
          <w:szCs w:val="28"/>
        </w:rPr>
        <w:t>Внеаудиторной работы»</w:t>
      </w:r>
      <w:r w:rsidRPr="007F57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F57A0">
        <w:rPr>
          <w:rFonts w:ascii="Times New Roman" w:hAnsi="Times New Roman" w:cs="Times New Roman"/>
          <w:bCs/>
          <w:sz w:val="28"/>
          <w:szCs w:val="28"/>
        </w:rPr>
        <w:t>записываются часы, которые определяет преподаватель</w:t>
      </w:r>
      <w:r w:rsidRPr="007F57A0">
        <w:rPr>
          <w:rFonts w:ascii="Times New Roman" w:hAnsi="Times New Roman" w:cs="Times New Roman"/>
          <w:sz w:val="28"/>
          <w:szCs w:val="28"/>
        </w:rPr>
        <w:t>, исходя из опыта работы,</w:t>
      </w:r>
      <w:r w:rsidRPr="007F57A0">
        <w:rPr>
          <w:rFonts w:ascii="Times New Roman" w:hAnsi="Times New Roman" w:cs="Times New Roman"/>
          <w:bCs/>
          <w:sz w:val="28"/>
          <w:szCs w:val="28"/>
        </w:rPr>
        <w:t xml:space="preserve"> в соответствии с Рабочей программой.</w:t>
      </w:r>
    </w:p>
    <w:p w:rsidR="007F57A0" w:rsidRPr="007F57A0" w:rsidRDefault="007F57A0" w:rsidP="007F57A0">
      <w:pPr>
        <w:spacing w:before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7A0">
        <w:rPr>
          <w:rFonts w:ascii="Times New Roman" w:hAnsi="Times New Roman" w:cs="Times New Roman"/>
          <w:sz w:val="28"/>
          <w:szCs w:val="28"/>
        </w:rPr>
        <w:t xml:space="preserve">В графе 5 указывается </w:t>
      </w:r>
      <w:r w:rsidRPr="007F57A0">
        <w:rPr>
          <w:rFonts w:ascii="Times New Roman" w:hAnsi="Times New Roman" w:cs="Times New Roman"/>
          <w:bCs/>
          <w:sz w:val="28"/>
          <w:szCs w:val="28"/>
        </w:rPr>
        <w:t>тип занятий</w:t>
      </w:r>
      <w:r w:rsidRPr="007F57A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F57A0" w:rsidRPr="007F57A0" w:rsidRDefault="007F57A0" w:rsidP="007F57A0">
      <w:pPr>
        <w:numPr>
          <w:ilvl w:val="0"/>
          <w:numId w:val="4"/>
        </w:numPr>
        <w:spacing w:after="0" w:line="360" w:lineRule="auto"/>
        <w:ind w:left="1758"/>
        <w:jc w:val="both"/>
        <w:rPr>
          <w:rFonts w:ascii="Times New Roman" w:hAnsi="Times New Roman" w:cs="Times New Roman"/>
          <w:sz w:val="28"/>
          <w:szCs w:val="28"/>
        </w:rPr>
      </w:pPr>
      <w:r w:rsidRPr="007F57A0">
        <w:rPr>
          <w:rFonts w:ascii="Times New Roman" w:hAnsi="Times New Roman" w:cs="Times New Roman"/>
          <w:sz w:val="28"/>
          <w:szCs w:val="28"/>
        </w:rPr>
        <w:t>Комбинированный урок;</w:t>
      </w:r>
    </w:p>
    <w:p w:rsidR="007F57A0" w:rsidRPr="007F57A0" w:rsidRDefault="007F57A0" w:rsidP="007F57A0">
      <w:pPr>
        <w:numPr>
          <w:ilvl w:val="0"/>
          <w:numId w:val="4"/>
        </w:numPr>
        <w:spacing w:after="0" w:line="360" w:lineRule="auto"/>
        <w:ind w:left="1758"/>
        <w:jc w:val="both"/>
        <w:rPr>
          <w:rFonts w:ascii="Times New Roman" w:hAnsi="Times New Roman" w:cs="Times New Roman"/>
          <w:sz w:val="28"/>
          <w:szCs w:val="28"/>
        </w:rPr>
      </w:pPr>
      <w:r w:rsidRPr="007F57A0">
        <w:rPr>
          <w:rFonts w:ascii="Times New Roman" w:hAnsi="Times New Roman" w:cs="Times New Roman"/>
          <w:sz w:val="28"/>
          <w:szCs w:val="28"/>
        </w:rPr>
        <w:t>Практическое занятие;</w:t>
      </w:r>
    </w:p>
    <w:p w:rsidR="007F57A0" w:rsidRPr="007F57A0" w:rsidRDefault="007F57A0" w:rsidP="007F57A0">
      <w:pPr>
        <w:numPr>
          <w:ilvl w:val="0"/>
          <w:numId w:val="4"/>
        </w:numPr>
        <w:spacing w:after="0" w:line="360" w:lineRule="auto"/>
        <w:ind w:left="1758"/>
        <w:jc w:val="both"/>
        <w:rPr>
          <w:rFonts w:ascii="Times New Roman" w:hAnsi="Times New Roman" w:cs="Times New Roman"/>
          <w:sz w:val="28"/>
          <w:szCs w:val="28"/>
        </w:rPr>
      </w:pPr>
      <w:r w:rsidRPr="007F57A0">
        <w:rPr>
          <w:rFonts w:ascii="Times New Roman" w:hAnsi="Times New Roman" w:cs="Times New Roman"/>
          <w:sz w:val="28"/>
          <w:szCs w:val="28"/>
        </w:rPr>
        <w:t>Лабораторная работа</w:t>
      </w:r>
    </w:p>
    <w:p w:rsidR="007F57A0" w:rsidRPr="007F57A0" w:rsidRDefault="007F57A0" w:rsidP="007F57A0">
      <w:pPr>
        <w:numPr>
          <w:ilvl w:val="0"/>
          <w:numId w:val="4"/>
        </w:numPr>
        <w:spacing w:after="0" w:line="360" w:lineRule="auto"/>
        <w:ind w:left="1758"/>
        <w:jc w:val="both"/>
        <w:rPr>
          <w:rFonts w:ascii="Times New Roman" w:hAnsi="Times New Roman" w:cs="Times New Roman"/>
          <w:sz w:val="28"/>
          <w:szCs w:val="28"/>
        </w:rPr>
      </w:pPr>
      <w:r w:rsidRPr="007F57A0">
        <w:rPr>
          <w:rFonts w:ascii="Times New Roman" w:hAnsi="Times New Roman" w:cs="Times New Roman"/>
          <w:sz w:val="28"/>
          <w:szCs w:val="28"/>
        </w:rPr>
        <w:t>Консультация по курсовому проектированию.</w:t>
      </w:r>
    </w:p>
    <w:p w:rsidR="007F57A0" w:rsidRPr="007F57A0" w:rsidRDefault="007F57A0" w:rsidP="007F57A0">
      <w:pPr>
        <w:spacing w:before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7A0">
        <w:rPr>
          <w:rFonts w:ascii="Times New Roman" w:hAnsi="Times New Roman" w:cs="Times New Roman"/>
          <w:sz w:val="28"/>
          <w:szCs w:val="28"/>
        </w:rPr>
        <w:t>В</w:t>
      </w:r>
      <w:r w:rsidRPr="007F57A0">
        <w:rPr>
          <w:rFonts w:ascii="Times New Roman" w:hAnsi="Times New Roman" w:cs="Times New Roman"/>
          <w:bCs/>
          <w:sz w:val="28"/>
          <w:szCs w:val="28"/>
        </w:rPr>
        <w:t xml:space="preserve"> графе 6 «Образовательные результаты»</w:t>
      </w:r>
      <w:r w:rsidRPr="007F57A0">
        <w:rPr>
          <w:rFonts w:ascii="Times New Roman" w:hAnsi="Times New Roman" w:cs="Times New Roman"/>
          <w:sz w:val="28"/>
          <w:szCs w:val="28"/>
        </w:rPr>
        <w:t xml:space="preserve"> перечисляются формируемые умения (У), знания (З), общие и профессиональные компетенции (</w:t>
      </w:r>
      <w:proofErr w:type="gramStart"/>
      <w:r w:rsidRPr="007F57A0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7F57A0">
        <w:rPr>
          <w:rFonts w:ascii="Times New Roman" w:hAnsi="Times New Roman" w:cs="Times New Roman"/>
          <w:sz w:val="28"/>
          <w:szCs w:val="28"/>
        </w:rPr>
        <w:t>, ПК) из рабочей программы по данной дисциплине, МДК, УП, ПП в соответствии с КОС.</w:t>
      </w:r>
    </w:p>
    <w:p w:rsidR="007F57A0" w:rsidRPr="007F57A0" w:rsidRDefault="007F57A0" w:rsidP="007F57A0">
      <w:pPr>
        <w:spacing w:before="12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F57A0">
        <w:rPr>
          <w:rFonts w:ascii="Times New Roman" w:hAnsi="Times New Roman" w:cs="Times New Roman"/>
          <w:sz w:val="28"/>
          <w:szCs w:val="28"/>
        </w:rPr>
        <w:t>В</w:t>
      </w:r>
      <w:r w:rsidRPr="007F57A0">
        <w:rPr>
          <w:rFonts w:ascii="Times New Roman" w:hAnsi="Times New Roman" w:cs="Times New Roman"/>
          <w:bCs/>
          <w:sz w:val="28"/>
          <w:szCs w:val="28"/>
        </w:rPr>
        <w:t xml:space="preserve"> графе 7</w:t>
      </w:r>
      <w:r w:rsidRPr="007F57A0">
        <w:rPr>
          <w:rFonts w:ascii="Times New Roman" w:hAnsi="Times New Roman" w:cs="Times New Roman"/>
          <w:sz w:val="28"/>
          <w:szCs w:val="28"/>
        </w:rPr>
        <w:t xml:space="preserve"> указывается содержание материала (номера параграфов или страницы учебников, адреса сайтов, и т.</w:t>
      </w:r>
      <w:r w:rsidR="00824311">
        <w:rPr>
          <w:rFonts w:ascii="Times New Roman" w:hAnsi="Times New Roman" w:cs="Times New Roman"/>
          <w:sz w:val="28"/>
          <w:szCs w:val="28"/>
        </w:rPr>
        <w:t xml:space="preserve"> </w:t>
      </w:r>
      <w:r w:rsidRPr="007F57A0">
        <w:rPr>
          <w:rFonts w:ascii="Times New Roman" w:hAnsi="Times New Roman" w:cs="Times New Roman"/>
          <w:sz w:val="28"/>
          <w:szCs w:val="28"/>
        </w:rPr>
        <w:t>д), предназначенного для самостоятельной внеаудиторной работы студентов в соответствии с перечнем основной (ОЛ) и дополнительной (ДЛ) литературы, указанной в рабочей программе.</w:t>
      </w:r>
    </w:p>
    <w:p w:rsidR="007F57A0" w:rsidRDefault="007F57A0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 w:type="page"/>
      </w:r>
    </w:p>
    <w:p w:rsidR="00723041" w:rsidRPr="00723041" w:rsidRDefault="00723041" w:rsidP="00297ED0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30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МЕТОДИЧЕСКИЕ РЕКОМЕНДАЦИИ ПО ОБНОВЛЕНИЮ РАБОЧИХ ПРОГРАММ (РП) ДИСЦИПЛИН И М</w:t>
      </w:r>
      <w:r w:rsidR="00786E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ОДУЛЕЙ ПО СПЕЦИАЛЬНОСТЯМ </w:t>
      </w:r>
      <w:r w:rsidRPr="007230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ТОП-50</w:t>
      </w:r>
    </w:p>
    <w:p w:rsidR="00723041" w:rsidRDefault="00723041" w:rsidP="00297ED0">
      <w:pPr>
        <w:shd w:val="clear" w:color="auto" w:fill="FFFFFF"/>
        <w:spacing w:after="1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Внимательно ознакомьтесь с макетом РП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71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ПООП,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изучите учебный план </w:t>
      </w:r>
      <w:r w:rsidR="00D8713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УП) специальности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Примерную программу дисциплины / модуля (примерные программы являются приложениями ПООП)</w:t>
      </w:r>
      <w:r w:rsidR="00D871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3041" w:rsidRDefault="00723041" w:rsidP="00297ED0">
      <w:pPr>
        <w:shd w:val="clear" w:color="auto" w:fill="FFFFFF"/>
        <w:spacing w:after="1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 Заполните макет РП. (</w:t>
      </w:r>
      <w:r w:rsidR="005E304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примерной программ</w:t>
      </w:r>
      <w:r w:rsidR="005E3044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E30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3041" w:rsidRDefault="00723041" w:rsidP="00297ED0">
      <w:pPr>
        <w:shd w:val="clear" w:color="auto" w:fill="FFFFFF"/>
        <w:spacing w:after="1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Удалите из макета текст выделенный  красным курсивом.</w:t>
      </w:r>
    </w:p>
    <w:p w:rsidR="00723041" w:rsidRDefault="00723041" w:rsidP="00297ED0">
      <w:pPr>
        <w:shd w:val="clear" w:color="auto" w:fill="FFFFFF"/>
        <w:spacing w:after="1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Расставьте номера страниц в таблице СОДЕРЖАНИЕ.</w:t>
      </w:r>
    </w:p>
    <w:p w:rsidR="00D8713D" w:rsidRDefault="00723041" w:rsidP="00D8713D">
      <w:pPr>
        <w:shd w:val="clear" w:color="auto" w:fill="FFFFFF"/>
        <w:spacing w:after="160" w:line="33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работе над составлением рабочей программы, необходимо соблюдать форматирование макета</w:t>
      </w:r>
      <w:r w:rsidR="00D87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примерной РП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распределить предусмотренные учебным планом (УП) часы вариативной части, консультаций, промежуточной аттестации и внеаудиторной (самостоятельной) работы студента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8713D" w:rsidRDefault="00D8713D" w:rsidP="00D8713D">
      <w:pPr>
        <w:shd w:val="clear" w:color="auto" w:fill="FFFFFF"/>
        <w:spacing w:after="160" w:line="33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0B7D" w:rsidRDefault="00080B7D" w:rsidP="00D8713D">
      <w:pPr>
        <w:shd w:val="clear" w:color="auto" w:fill="FFFFFF"/>
        <w:spacing w:after="160" w:line="33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7603" w:rsidRPr="00723041" w:rsidRDefault="00AA7603" w:rsidP="00AA7603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30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МЕТОДИЧЕСКИЕ РЕКОМЕНДАЦИИ ПО ОБНОВЛЕНИЮ РАБОЧИХ ПРОГРАММ (РП) ДИСЦИПЛИН И МОДУЛЕЙ ПО СПЕЦИАЛЬНОСТЯМ ФГОС </w:t>
      </w:r>
      <w:r w:rsidR="007C02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</w:p>
    <w:p w:rsidR="00AA7603" w:rsidRDefault="00AA7603" w:rsidP="007C023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Внимательно ознакомьтесь с макетом РП ФГОС 3, с </w:t>
      </w:r>
      <w:r w:rsidR="007C023C" w:rsidRPr="007C023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7C023C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7C023C" w:rsidRPr="007C0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</w:t>
      </w:r>
      <w:r w:rsidR="007C023C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7C023C" w:rsidRPr="007C0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</w:t>
      </w:r>
      <w:r w:rsidR="007C023C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7C023C" w:rsidRPr="007C0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</w:t>
      </w:r>
      <w:r w:rsidR="007C0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</w:t>
      </w:r>
      <w:r w:rsidR="007C023C" w:rsidRPr="007C023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 ПРОФЕССИОНАЛЬНОГО ОБРАЗОВАНИЯ ПО СПЕЦИАЛЬНОСТИ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изучите учебный план (далее – УП) специальности, </w:t>
      </w:r>
      <w:r w:rsidR="007C023C" w:rsidRPr="007C023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</w:t>
      </w:r>
      <w:r w:rsidR="007C023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C023C" w:rsidRPr="007C0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</w:t>
      </w:r>
      <w:r w:rsidR="007C0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023C" w:rsidRPr="007C023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ГОСУДАРСТВЕННОГО ОБРАЗОВАТЕЛЬНОГО СТАНДАРТА</w:t>
      </w:r>
      <w:r w:rsidR="007C0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023C" w:rsidRPr="007C023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 ПРОФЕССИОНАЛЬНОГО ОБРАЗОВАНИЯ ПО СПЕЦИАЛЬНОСТИ</w:t>
      </w:r>
      <w:r w:rsidR="007C02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7603" w:rsidRDefault="00AA7603" w:rsidP="00AA7603">
      <w:pPr>
        <w:shd w:val="clear" w:color="auto" w:fill="FFFFFF"/>
        <w:spacing w:after="1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Заполните макет РП. </w:t>
      </w:r>
    </w:p>
    <w:p w:rsidR="007C023C" w:rsidRDefault="00080B7D" w:rsidP="00080B7D">
      <w:pPr>
        <w:shd w:val="clear" w:color="auto" w:fill="FFFFFF"/>
        <w:spacing w:after="160" w:line="33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п. </w:t>
      </w:r>
      <w:r w:rsidRPr="00080B7D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Инфо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рмационное обеспечение обучения «</w:t>
      </w:r>
      <w:r w:rsidRPr="00080B7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источники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C0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</w:t>
      </w:r>
      <w:r w:rsidR="007C023C" w:rsidRPr="00D87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0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</w:t>
      </w:r>
      <w:r w:rsidR="007C023C" w:rsidRPr="00D8713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</w:t>
      </w:r>
      <w:r w:rsidR="007C023C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7C023C" w:rsidRPr="00D87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издательства </w:t>
      </w:r>
      <w:proofErr w:type="spellStart"/>
      <w:r w:rsidR="007C023C" w:rsidRPr="00D8713D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="007C023C" w:rsidRPr="00D8713D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7C023C" w:rsidRPr="00D8713D">
        <w:rPr>
          <w:rFonts w:ascii="Times New Roman" w:eastAsia="Times New Roman" w:hAnsi="Times New Roman" w:cs="Times New Roman"/>
          <w:sz w:val="28"/>
          <w:szCs w:val="28"/>
          <w:lang w:eastAsia="ru-RU"/>
        </w:rPr>
        <w:t>ся  в электронной библиотеке МГТУ им. Н.Э. Баумана</w:t>
      </w:r>
      <w:proofErr w:type="gramStart"/>
      <w:r w:rsidR="007C023C" w:rsidRPr="00D871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7C0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7C023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7C023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рилагается)</w:t>
      </w:r>
    </w:p>
    <w:p w:rsidR="00080B7D" w:rsidRPr="00D8713D" w:rsidRDefault="00080B7D" w:rsidP="00080B7D">
      <w:pPr>
        <w:shd w:val="clear" w:color="auto" w:fill="FFFFFF"/>
        <w:spacing w:after="160" w:line="33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47" w:type="dxa"/>
        <w:tblInd w:w="108" w:type="dxa"/>
        <w:tblLook w:val="04A0" w:firstRow="1" w:lastRow="0" w:firstColumn="1" w:lastColumn="0" w:noHBand="0" w:noVBand="1"/>
      </w:tblPr>
      <w:tblGrid>
        <w:gridCol w:w="3040"/>
        <w:gridCol w:w="4190"/>
        <w:gridCol w:w="2417"/>
      </w:tblGrid>
      <w:tr w:rsidR="007C023C" w:rsidRPr="007C023C" w:rsidTr="00080B7D">
        <w:trPr>
          <w:trHeight w:val="60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23C" w:rsidRPr="007C023C" w:rsidRDefault="007C023C" w:rsidP="0079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C0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Учебная дисциплина /междисциплинарный курс</w:t>
            </w: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3C" w:rsidRPr="007C023C" w:rsidRDefault="007C023C" w:rsidP="00794483">
            <w:pPr>
              <w:spacing w:after="0" w:line="240" w:lineRule="auto"/>
              <w:ind w:hanging="12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C0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Учебник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3C" w:rsidRPr="007C023C" w:rsidRDefault="007C023C" w:rsidP="0079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C0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Ссылка</w:t>
            </w:r>
          </w:p>
        </w:tc>
      </w:tr>
      <w:tr w:rsidR="007C023C" w:rsidRPr="007C023C" w:rsidTr="00080B7D">
        <w:trPr>
          <w:trHeight w:val="15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23C" w:rsidRPr="007C023C" w:rsidRDefault="007C023C" w:rsidP="00794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ПМ 02.Техническая эксплуатация информационно-коммуникационных сетей в системах мобильной связи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23C" w:rsidRPr="007C023C" w:rsidRDefault="007C023C" w:rsidP="00794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Сети и телекоммуникации</w:t>
            </w:r>
            <w:proofErr w:type="gramStart"/>
            <w:r w:rsidRPr="007C0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7C0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учебник и практикум для СПО / К. Е. </w:t>
            </w:r>
            <w:proofErr w:type="spellStart"/>
            <w:r w:rsidRPr="007C0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Самуйлов</w:t>
            </w:r>
            <w:proofErr w:type="spellEnd"/>
            <w:r w:rsidRPr="007C0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[и др.] ; под ред. К. Е. </w:t>
            </w:r>
            <w:proofErr w:type="spellStart"/>
            <w:r w:rsidRPr="007C0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Самуйлова</w:t>
            </w:r>
            <w:proofErr w:type="spellEnd"/>
            <w:r w:rsidRPr="007C0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И. А. Шалимова, Д. С. </w:t>
            </w:r>
            <w:proofErr w:type="spellStart"/>
            <w:r w:rsidRPr="007C0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Кулябова</w:t>
            </w:r>
            <w:proofErr w:type="spellEnd"/>
            <w:r w:rsidRPr="007C0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— М.</w:t>
            </w:r>
            <w:proofErr w:type="gramStart"/>
            <w:r w:rsidRPr="007C0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7C0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Издательство </w:t>
            </w:r>
            <w:proofErr w:type="spellStart"/>
            <w:r w:rsidRPr="007C0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Юрайт</w:t>
            </w:r>
            <w:proofErr w:type="spellEnd"/>
            <w:r w:rsidRPr="007C0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786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</w:t>
            </w:r>
            <w:r w:rsidRPr="007C0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— 363 с. — (Серия : </w:t>
            </w:r>
            <w:proofErr w:type="gramStart"/>
            <w:r w:rsidRPr="007C0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Профессиональное образование). </w:t>
            </w:r>
            <w:proofErr w:type="gramEnd"/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23C" w:rsidRPr="007C023C" w:rsidRDefault="007C023C" w:rsidP="00794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7C0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https://biblio-online.ru/book/seti-i-telekommunikacii-430406</w:t>
            </w:r>
          </w:p>
        </w:tc>
      </w:tr>
    </w:tbl>
    <w:p w:rsidR="007C023C" w:rsidRDefault="007C023C" w:rsidP="00AA7603">
      <w:pPr>
        <w:shd w:val="clear" w:color="auto" w:fill="FFFFFF"/>
        <w:spacing w:after="1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7603" w:rsidRDefault="00080B7D" w:rsidP="00AA7603">
      <w:pPr>
        <w:shd w:val="clear" w:color="auto" w:fill="FFFFFF"/>
        <w:spacing w:after="1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A7603">
        <w:rPr>
          <w:rFonts w:ascii="Times New Roman" w:eastAsia="Times New Roman" w:hAnsi="Times New Roman" w:cs="Times New Roman"/>
          <w:sz w:val="28"/>
          <w:szCs w:val="28"/>
          <w:lang w:eastAsia="ru-RU"/>
        </w:rPr>
        <w:t>. Удалите из макета текст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A7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выделенный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A7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курсивом.</w:t>
      </w:r>
    </w:p>
    <w:p w:rsidR="00AA7603" w:rsidRDefault="00080B7D" w:rsidP="00AA7603">
      <w:pPr>
        <w:shd w:val="clear" w:color="auto" w:fill="FFFFFF"/>
        <w:spacing w:after="1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A7603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Расставьте номера страниц в таблице СОДЕРЖАНИЕ.</w:t>
      </w:r>
    </w:p>
    <w:p w:rsidR="00D8713D" w:rsidRDefault="00D8713D" w:rsidP="00D8713D">
      <w:pPr>
        <w:shd w:val="clear" w:color="auto" w:fill="FFFFFF"/>
        <w:spacing w:after="160" w:line="33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51E" w:rsidRDefault="0017351E" w:rsidP="00D8713D">
      <w:pPr>
        <w:shd w:val="clear" w:color="auto" w:fill="FFFFFF"/>
        <w:spacing w:after="160" w:line="336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 w:type="page"/>
      </w:r>
    </w:p>
    <w:p w:rsidR="00080B7D" w:rsidRDefault="004F1E12" w:rsidP="004F1E1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МЕТОДИЧЕСКИЕ РЕКОМЕНДА</w:t>
      </w:r>
      <w:r w:rsidRPr="00ED79CB">
        <w:rPr>
          <w:rFonts w:ascii="Times New Roman" w:hAnsi="Times New Roman"/>
          <w:b/>
          <w:sz w:val="32"/>
          <w:szCs w:val="32"/>
        </w:rPr>
        <w:t xml:space="preserve">ЦИИ ПО ОБНОВЛЕНИЮ </w:t>
      </w:r>
    </w:p>
    <w:p w:rsidR="004F1E12" w:rsidRDefault="004F1E12" w:rsidP="004F1E1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D79CB">
        <w:rPr>
          <w:rFonts w:ascii="Times New Roman" w:hAnsi="Times New Roman"/>
          <w:b/>
          <w:sz w:val="32"/>
          <w:szCs w:val="32"/>
        </w:rPr>
        <w:t>КОНТРОЛЬ</w:t>
      </w:r>
      <w:r>
        <w:rPr>
          <w:rFonts w:ascii="Times New Roman" w:hAnsi="Times New Roman"/>
          <w:b/>
          <w:sz w:val="32"/>
          <w:szCs w:val="32"/>
        </w:rPr>
        <w:t xml:space="preserve">НО-ОЦЕНОЧНЫХ СРЕДСТВ </w:t>
      </w:r>
    </w:p>
    <w:p w:rsidR="005E3044" w:rsidRDefault="004F1E12" w:rsidP="004F1E1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ДИСЦИПЛИН /</w:t>
      </w:r>
      <w:r w:rsidRPr="00ED79CB">
        <w:rPr>
          <w:rFonts w:ascii="Times New Roman" w:hAnsi="Times New Roman"/>
          <w:b/>
          <w:sz w:val="32"/>
          <w:szCs w:val="32"/>
        </w:rPr>
        <w:t xml:space="preserve"> МОДУЛЕЙ ПО СПЕЦИАЛЬНОСТЯМ </w:t>
      </w:r>
      <w:r w:rsidRPr="009D3C26">
        <w:rPr>
          <w:rFonts w:ascii="Times New Roman" w:hAnsi="Times New Roman"/>
          <w:b/>
          <w:sz w:val="32"/>
          <w:szCs w:val="32"/>
        </w:rPr>
        <w:t xml:space="preserve">ФГОС </w:t>
      </w:r>
      <w:r>
        <w:rPr>
          <w:rFonts w:ascii="Times New Roman" w:hAnsi="Times New Roman"/>
          <w:b/>
          <w:sz w:val="32"/>
          <w:szCs w:val="32"/>
        </w:rPr>
        <w:t xml:space="preserve">3 и </w:t>
      </w:r>
      <w:r w:rsidR="00786E69">
        <w:rPr>
          <w:rFonts w:ascii="Times New Roman" w:hAnsi="Times New Roman"/>
          <w:b/>
          <w:sz w:val="32"/>
          <w:szCs w:val="32"/>
        </w:rPr>
        <w:t>ТОП-50</w:t>
      </w:r>
    </w:p>
    <w:p w:rsidR="005E3044" w:rsidRPr="00ED79CB" w:rsidRDefault="005E3044" w:rsidP="00297ED0">
      <w:pPr>
        <w:shd w:val="clear" w:color="auto" w:fill="FFFFFF"/>
        <w:spacing w:after="16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79CB">
        <w:rPr>
          <w:rFonts w:ascii="Times New Roman" w:eastAsia="Times New Roman" w:hAnsi="Times New Roman"/>
          <w:sz w:val="28"/>
          <w:szCs w:val="28"/>
          <w:lang w:eastAsia="ru-RU"/>
        </w:rPr>
        <w:t xml:space="preserve">1. Внимательно ознакомьтесь с макетом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КОС</w:t>
      </w:r>
      <w:r w:rsidRPr="00ED79C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ED79C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рабочей программой дисциплины / модуля.</w:t>
      </w:r>
    </w:p>
    <w:p w:rsidR="004F1636" w:rsidRDefault="000C4401" w:rsidP="00297ED0">
      <w:pPr>
        <w:shd w:val="clear" w:color="auto" w:fill="FFFFFF"/>
        <w:spacing w:after="16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5E3044" w:rsidRPr="00ED79CB">
        <w:rPr>
          <w:rFonts w:ascii="Times New Roman" w:eastAsia="Times New Roman" w:hAnsi="Times New Roman"/>
          <w:sz w:val="28"/>
          <w:szCs w:val="28"/>
          <w:lang w:eastAsia="ru-RU"/>
        </w:rPr>
        <w:t xml:space="preserve">. Заполните макет </w:t>
      </w:r>
      <w:r w:rsidR="005E3044">
        <w:rPr>
          <w:rFonts w:ascii="Times New Roman" w:eastAsia="Times New Roman" w:hAnsi="Times New Roman"/>
          <w:sz w:val="28"/>
          <w:szCs w:val="28"/>
          <w:lang w:eastAsia="ru-RU"/>
        </w:rPr>
        <w:t>КОС</w:t>
      </w:r>
      <w:r w:rsidR="004F163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E30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2798C" w:rsidRDefault="004F1636" w:rsidP="00297ED0">
      <w:pPr>
        <w:shd w:val="clear" w:color="auto" w:fill="FFFFFF"/>
        <w:spacing w:after="16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заполнении макета КОС </w:t>
      </w:r>
      <w:r w:rsidR="005E3044">
        <w:rPr>
          <w:rFonts w:ascii="Times New Roman" w:eastAsia="Times New Roman" w:hAnsi="Times New Roman"/>
          <w:sz w:val="28"/>
          <w:szCs w:val="28"/>
          <w:lang w:eastAsia="ru-RU"/>
        </w:rPr>
        <w:t>дисциплины</w:t>
      </w:r>
      <w:r w:rsidR="005279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A7603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должны </w:t>
      </w:r>
      <w:r w:rsidR="0052798C">
        <w:rPr>
          <w:rFonts w:ascii="Times New Roman" w:eastAsia="Times New Roman" w:hAnsi="Times New Roman"/>
          <w:sz w:val="28"/>
          <w:szCs w:val="28"/>
          <w:lang w:eastAsia="ru-RU"/>
        </w:rPr>
        <w:t>соблюда</w:t>
      </w:r>
      <w:r w:rsidR="00AA7603">
        <w:rPr>
          <w:rFonts w:ascii="Times New Roman" w:eastAsia="Times New Roman" w:hAnsi="Times New Roman"/>
          <w:sz w:val="28"/>
          <w:szCs w:val="28"/>
          <w:lang w:eastAsia="ru-RU"/>
        </w:rPr>
        <w:t>ться</w:t>
      </w:r>
      <w:r w:rsidR="0052798C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следующие соответствия:</w:t>
      </w:r>
    </w:p>
    <w:p w:rsidR="004F1636" w:rsidRDefault="004F1636" w:rsidP="00297ED0">
      <w:pPr>
        <w:shd w:val="clear" w:color="auto" w:fill="FFFFFF"/>
        <w:spacing w:after="16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1636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4F1636">
        <w:rPr>
          <w:rFonts w:ascii="Times New Roman" w:eastAsia="Times New Roman" w:hAnsi="Times New Roman"/>
          <w:sz w:val="28"/>
          <w:szCs w:val="28"/>
          <w:lang w:eastAsia="ru-RU"/>
        </w:rPr>
        <w:tab/>
        <w:t>Паспорт комплекта контрольно-оценочных средств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заполняется</w:t>
      </w:r>
      <w:r w:rsidR="005E3044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</w:t>
      </w:r>
      <w:r w:rsidR="000C4401">
        <w:rPr>
          <w:rFonts w:ascii="Times New Roman" w:eastAsia="Times New Roman" w:hAnsi="Times New Roman"/>
          <w:sz w:val="28"/>
          <w:szCs w:val="28"/>
          <w:lang w:eastAsia="ru-RU"/>
        </w:rPr>
        <w:t>п. 1</w:t>
      </w:r>
      <w:r w:rsidR="000C4401" w:rsidRPr="000C4401">
        <w:rPr>
          <w:rFonts w:ascii="Times New Roman" w:eastAsia="Times New Roman" w:hAnsi="Times New Roman"/>
          <w:sz w:val="28"/>
          <w:szCs w:val="28"/>
          <w:lang w:eastAsia="ru-RU"/>
        </w:rPr>
        <w:t xml:space="preserve">.3. </w:t>
      </w:r>
      <w:r w:rsidR="006430D6" w:rsidRPr="000C4401">
        <w:rPr>
          <w:rFonts w:ascii="Times New Roman" w:eastAsia="Times New Roman" w:hAnsi="Times New Roman"/>
          <w:sz w:val="28"/>
          <w:szCs w:val="28"/>
          <w:lang w:eastAsia="ru-RU"/>
        </w:rPr>
        <w:t>ЦЕЛЬ И ПЛАНИРУЕМЫЕ РЕЗУЛЬТАТЫ ОСВОЕНИЯ ДИСЦИПЛИНЫ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рабочей программы</w:t>
      </w:r>
      <w:r w:rsidR="000C4401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F1636" w:rsidRDefault="004F1636" w:rsidP="00297ED0">
      <w:pPr>
        <w:shd w:val="clear" w:color="auto" w:fill="FFFFFF"/>
        <w:spacing w:after="16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Таблица 1.1 – в соответствии с </w:t>
      </w:r>
      <w:r w:rsidR="000C44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п.</w:t>
      </w:r>
      <w:r w:rsidRPr="00023B12">
        <w:rPr>
          <w:rFonts w:ascii="Times New Roman" w:eastAsia="Times New Roman" w:hAnsi="Times New Roman"/>
          <w:sz w:val="28"/>
          <w:szCs w:val="28"/>
          <w:lang w:eastAsia="ru-RU"/>
        </w:rPr>
        <w:t>4. КОНТРОЛЬ И ОЦЕНКА РЕЗУЛЬТАТОВ ОСВОЕНИЯ УЧЕБНОЙ ДИСЦИПЛИНЫ</w:t>
      </w:r>
      <w:r w:rsidRPr="004650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рабочей программы;</w:t>
      </w:r>
    </w:p>
    <w:p w:rsidR="005E3044" w:rsidRDefault="004F1636" w:rsidP="00297ED0">
      <w:pPr>
        <w:shd w:val="clear" w:color="auto" w:fill="FFFFFF"/>
        <w:spacing w:after="16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Пункт «</w:t>
      </w:r>
      <w:r w:rsidRPr="004F1636">
        <w:rPr>
          <w:rFonts w:ascii="Times New Roman" w:eastAsia="Times New Roman" w:hAnsi="Times New Roman"/>
          <w:sz w:val="28"/>
          <w:szCs w:val="28"/>
          <w:lang w:eastAsia="ru-RU"/>
        </w:rPr>
        <w:t>Контроль и оценка освоения учебной дисциплины по темам (разделам)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-</w:t>
      </w:r>
      <w:r w:rsidR="00AA76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</w:t>
      </w:r>
      <w:r w:rsidR="005E3044">
        <w:rPr>
          <w:rFonts w:ascii="Times New Roman" w:eastAsia="Times New Roman" w:hAnsi="Times New Roman"/>
          <w:sz w:val="28"/>
          <w:szCs w:val="28"/>
          <w:lang w:eastAsia="ru-RU"/>
        </w:rPr>
        <w:t>п.</w:t>
      </w:r>
      <w:r w:rsidR="005E3044" w:rsidRPr="00023B12">
        <w:rPr>
          <w:rFonts w:ascii="Times New Roman" w:eastAsia="Times New Roman" w:hAnsi="Times New Roman"/>
          <w:sz w:val="28"/>
          <w:szCs w:val="28"/>
          <w:lang w:eastAsia="ru-RU"/>
        </w:rPr>
        <w:t xml:space="preserve">2.2.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5E3044" w:rsidRPr="00023B12">
        <w:rPr>
          <w:rFonts w:ascii="Times New Roman" w:eastAsia="Times New Roman" w:hAnsi="Times New Roman"/>
          <w:sz w:val="28"/>
          <w:szCs w:val="28"/>
          <w:lang w:eastAsia="ru-RU"/>
        </w:rPr>
        <w:t>ТЕМАТИЧЕСКИЙ ПЛАН И СОДЕРЖАНИЕ УЧЕБНОЙ ДИСЦИПЛИНЫ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5E30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рабочей программы</w:t>
      </w:r>
      <w:r w:rsidR="005E3044" w:rsidRPr="00ED79C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46500D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5E3044" w:rsidRPr="00F84DA6">
        <w:rPr>
          <w:rFonts w:ascii="Times New Roman" w:eastAsia="Times New Roman" w:hAnsi="Times New Roman"/>
          <w:sz w:val="28"/>
          <w:szCs w:val="28"/>
          <w:lang w:eastAsia="ru-RU"/>
        </w:rPr>
        <w:t>Примерный состав КОС для текущего контроля знаний, умений обучающихся</w:t>
      </w:r>
      <w:r w:rsidR="005E3044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промежуточной аттестации </w:t>
      </w:r>
      <w:r w:rsidR="005E3044" w:rsidRPr="00F84DA6">
        <w:rPr>
          <w:rFonts w:ascii="Times New Roman" w:eastAsia="Times New Roman" w:hAnsi="Times New Roman"/>
          <w:sz w:val="28"/>
          <w:szCs w:val="28"/>
          <w:lang w:eastAsia="ru-RU"/>
        </w:rPr>
        <w:t>по учебной дисциплине/темам, разделам</w:t>
      </w:r>
      <w:r w:rsidR="005E3044">
        <w:rPr>
          <w:rFonts w:ascii="Times New Roman" w:eastAsia="Times New Roman" w:hAnsi="Times New Roman"/>
          <w:sz w:val="28"/>
          <w:szCs w:val="28"/>
          <w:lang w:eastAsia="ru-RU"/>
        </w:rPr>
        <w:t>, МДК профессионального модуля  прилагается</w:t>
      </w:r>
      <w:r w:rsidR="0046500D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5E304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A7603" w:rsidRDefault="00AA7603" w:rsidP="00AA7603">
      <w:pPr>
        <w:shd w:val="clear" w:color="auto" w:fill="FFFFFF"/>
        <w:spacing w:after="16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заполнении </w:t>
      </w:r>
      <w:r w:rsidR="00221563" w:rsidRPr="00ED79CB">
        <w:rPr>
          <w:rFonts w:ascii="Times New Roman" w:eastAsia="Times New Roman" w:hAnsi="Times New Roman"/>
          <w:sz w:val="28"/>
          <w:szCs w:val="28"/>
          <w:lang w:eastAsia="ru-RU"/>
        </w:rPr>
        <w:t xml:space="preserve"> макет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221563" w:rsidRPr="00ED79C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21563">
        <w:rPr>
          <w:rFonts w:ascii="Times New Roman" w:eastAsia="Times New Roman" w:hAnsi="Times New Roman"/>
          <w:sz w:val="28"/>
          <w:szCs w:val="28"/>
          <w:lang w:eastAsia="ru-RU"/>
        </w:rPr>
        <w:t xml:space="preserve">КОС </w:t>
      </w:r>
      <w:r w:rsidR="009D3C26">
        <w:rPr>
          <w:rFonts w:ascii="Times New Roman" w:eastAsia="Times New Roman" w:hAnsi="Times New Roman"/>
          <w:sz w:val="28"/>
          <w:szCs w:val="28"/>
          <w:lang w:eastAsia="ru-RU"/>
        </w:rPr>
        <w:t>модуля</w:t>
      </w:r>
      <w:r w:rsidRPr="00AA76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должны соблюдаться следующие соответствия:</w:t>
      </w:r>
    </w:p>
    <w:p w:rsidR="008009F0" w:rsidRPr="008009F0" w:rsidRDefault="004F1636" w:rsidP="00297ED0">
      <w:pPr>
        <w:shd w:val="clear" w:color="auto" w:fill="FFFFFF"/>
        <w:spacing w:after="16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8009F0">
        <w:rPr>
          <w:rFonts w:ascii="Times New Roman" w:eastAsia="Times New Roman" w:hAnsi="Times New Roman"/>
          <w:sz w:val="28"/>
          <w:szCs w:val="28"/>
          <w:lang w:eastAsia="ru-RU"/>
        </w:rPr>
        <w:t>ункт</w:t>
      </w:r>
      <w:r w:rsidR="009D3C26">
        <w:rPr>
          <w:rFonts w:ascii="Times New Roman" w:eastAsia="Times New Roman" w:hAnsi="Times New Roman"/>
          <w:sz w:val="28"/>
          <w:szCs w:val="28"/>
          <w:lang w:eastAsia="ru-RU"/>
        </w:rPr>
        <w:t xml:space="preserve"> «Общие положения»</w:t>
      </w:r>
      <w:r w:rsidR="008009F0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221563">
        <w:rPr>
          <w:rFonts w:ascii="Times New Roman" w:eastAsia="Times New Roman" w:hAnsi="Times New Roman"/>
          <w:sz w:val="28"/>
          <w:szCs w:val="28"/>
          <w:lang w:eastAsia="ru-RU"/>
        </w:rPr>
        <w:t xml:space="preserve">Таблица 1 </w:t>
      </w:r>
      <w:r w:rsidR="008009F0">
        <w:rPr>
          <w:rFonts w:ascii="Times New Roman" w:eastAsia="Times New Roman" w:hAnsi="Times New Roman"/>
          <w:sz w:val="28"/>
          <w:szCs w:val="28"/>
          <w:lang w:eastAsia="ru-RU"/>
        </w:rPr>
        <w:t xml:space="preserve">заполняется в соответствии с </w:t>
      </w:r>
      <w:r w:rsidR="009D3C26">
        <w:rPr>
          <w:rFonts w:ascii="Times New Roman" w:eastAsia="Times New Roman" w:hAnsi="Times New Roman"/>
          <w:sz w:val="28"/>
          <w:szCs w:val="28"/>
          <w:lang w:eastAsia="ru-RU"/>
        </w:rPr>
        <w:t>п.</w:t>
      </w:r>
      <w:r w:rsidR="009D3C26" w:rsidRPr="00023B12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8009F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9D3C26" w:rsidRPr="00023B1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8009F0" w:rsidRPr="008009F0">
        <w:rPr>
          <w:rFonts w:ascii="Times New Roman" w:eastAsia="Times New Roman" w:hAnsi="Times New Roman"/>
          <w:sz w:val="28"/>
          <w:szCs w:val="28"/>
          <w:lang w:eastAsia="ru-RU"/>
        </w:rPr>
        <w:t xml:space="preserve">Структура профессионального модуля </w:t>
      </w:r>
      <w:r w:rsidR="00AA7603">
        <w:rPr>
          <w:rFonts w:ascii="Times New Roman" w:eastAsia="Times New Roman" w:hAnsi="Times New Roman"/>
          <w:sz w:val="28"/>
          <w:szCs w:val="28"/>
          <w:lang w:eastAsia="ru-RU"/>
        </w:rPr>
        <w:t>РП</w:t>
      </w:r>
    </w:p>
    <w:p w:rsidR="00221563" w:rsidRDefault="00221563" w:rsidP="00297ED0">
      <w:pPr>
        <w:shd w:val="clear" w:color="auto" w:fill="FFFFFF"/>
        <w:spacing w:after="16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Таблица 2 и таблица 3 – в соответствии с п. </w:t>
      </w:r>
      <w:r w:rsidRPr="00221563">
        <w:rPr>
          <w:rFonts w:ascii="Times New Roman" w:eastAsia="Times New Roman" w:hAnsi="Times New Roman"/>
          <w:sz w:val="28"/>
          <w:szCs w:val="28"/>
          <w:lang w:eastAsia="ru-RU"/>
        </w:rPr>
        <w:t>1.2. Цель и планируемые результаты осво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ения профессионального модуля </w:t>
      </w:r>
      <w:r w:rsidR="009D3C26">
        <w:rPr>
          <w:rFonts w:ascii="Times New Roman" w:eastAsia="Times New Roman" w:hAnsi="Times New Roman"/>
          <w:sz w:val="28"/>
          <w:szCs w:val="28"/>
          <w:lang w:eastAsia="ru-RU"/>
        </w:rPr>
        <w:t>РП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221563" w:rsidRDefault="00221563" w:rsidP="00297ED0">
      <w:pPr>
        <w:shd w:val="clear" w:color="auto" w:fill="FFFFFF"/>
        <w:spacing w:after="16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9F3D47">
        <w:rPr>
          <w:rFonts w:ascii="Times New Roman" w:eastAsia="Times New Roman" w:hAnsi="Times New Roman"/>
          <w:sz w:val="28"/>
          <w:szCs w:val="28"/>
          <w:lang w:eastAsia="ru-RU"/>
        </w:rPr>
        <w:t>аблица 4 – в соответствии с п. 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221563">
        <w:rPr>
          <w:rFonts w:ascii="Times New Roman" w:eastAsia="Times New Roman" w:hAnsi="Times New Roman"/>
          <w:sz w:val="28"/>
          <w:szCs w:val="28"/>
          <w:lang w:eastAsia="ru-RU"/>
        </w:rPr>
        <w:t>Контроль и оценка результатов осво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ения профессионального модуля </w:t>
      </w:r>
      <w:r w:rsidRPr="002215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D3C26">
        <w:rPr>
          <w:rFonts w:ascii="Times New Roman" w:eastAsia="Times New Roman" w:hAnsi="Times New Roman"/>
          <w:sz w:val="28"/>
          <w:szCs w:val="28"/>
          <w:lang w:eastAsia="ru-RU"/>
        </w:rPr>
        <w:t>РП</w:t>
      </w:r>
      <w:r w:rsidRPr="00ED79C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F84DA6">
        <w:rPr>
          <w:rFonts w:ascii="Times New Roman" w:eastAsia="Times New Roman" w:hAnsi="Times New Roman"/>
          <w:sz w:val="28"/>
          <w:szCs w:val="28"/>
          <w:lang w:eastAsia="ru-RU"/>
        </w:rPr>
        <w:t xml:space="preserve">Примерный состав КОС для текущего </w:t>
      </w:r>
      <w:r w:rsidRPr="00F84DA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контроля знаний, умений обучающихся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промежуточной аттестации </w:t>
      </w:r>
      <w:r w:rsidRPr="00F84DA6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52798C">
        <w:rPr>
          <w:rFonts w:ascii="Times New Roman" w:eastAsia="Times New Roman" w:hAnsi="Times New Roman"/>
          <w:sz w:val="28"/>
          <w:szCs w:val="28"/>
          <w:lang w:eastAsia="ru-RU"/>
        </w:rPr>
        <w:t xml:space="preserve"> МДК см. КОС дисциплины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8009F0" w:rsidRDefault="008009F0" w:rsidP="00297ED0">
      <w:pPr>
        <w:shd w:val="clear" w:color="auto" w:fill="FFFFFF"/>
        <w:spacing w:after="16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Таблицы 5-9 заполняются при наличии</w:t>
      </w:r>
      <w:r w:rsidR="0052798C">
        <w:rPr>
          <w:rFonts w:ascii="Times New Roman" w:eastAsia="Times New Roman" w:hAnsi="Times New Roman"/>
          <w:sz w:val="28"/>
          <w:szCs w:val="28"/>
          <w:lang w:eastAsia="ru-RU"/>
        </w:rPr>
        <w:t xml:space="preserve"> указанных форм контроля.</w:t>
      </w:r>
    </w:p>
    <w:p w:rsidR="0052798C" w:rsidRDefault="0052798C" w:rsidP="00297ED0">
      <w:pPr>
        <w:shd w:val="clear" w:color="auto" w:fill="FFFFFF"/>
        <w:spacing w:after="16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Таблицы 10-11 заполняются в соответствии с программами учебных и произ</w:t>
      </w:r>
      <w:r w:rsidR="009F3D47">
        <w:rPr>
          <w:rFonts w:ascii="Times New Roman" w:eastAsia="Times New Roman" w:hAnsi="Times New Roman"/>
          <w:sz w:val="28"/>
          <w:szCs w:val="28"/>
          <w:lang w:eastAsia="ru-RU"/>
        </w:rPr>
        <w:t>водственных практик по модулю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E3044" w:rsidRPr="00ED79CB" w:rsidRDefault="000C4401" w:rsidP="00297ED0">
      <w:pPr>
        <w:shd w:val="clear" w:color="auto" w:fill="FFFFFF"/>
        <w:spacing w:after="16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5E3044" w:rsidRPr="00ED79CB">
        <w:rPr>
          <w:rFonts w:ascii="Times New Roman" w:eastAsia="Times New Roman" w:hAnsi="Times New Roman"/>
          <w:sz w:val="28"/>
          <w:szCs w:val="28"/>
          <w:lang w:eastAsia="ru-RU"/>
        </w:rPr>
        <w:t>. Удалите из макета текст</w:t>
      </w:r>
      <w:r w:rsidR="0046500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E3044" w:rsidRPr="00ED79CB">
        <w:rPr>
          <w:rFonts w:ascii="Times New Roman" w:eastAsia="Times New Roman" w:hAnsi="Times New Roman"/>
          <w:sz w:val="28"/>
          <w:szCs w:val="28"/>
          <w:lang w:eastAsia="ru-RU"/>
        </w:rPr>
        <w:t xml:space="preserve"> выделенный  красным курсивом.</w:t>
      </w:r>
    </w:p>
    <w:p w:rsidR="005E3044" w:rsidRPr="00ED79CB" w:rsidRDefault="000C4401" w:rsidP="00297ED0">
      <w:pPr>
        <w:shd w:val="clear" w:color="auto" w:fill="FFFFFF"/>
        <w:spacing w:after="16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5E3044" w:rsidRPr="00ED79C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E3044">
        <w:rPr>
          <w:rFonts w:ascii="Times New Roman" w:eastAsia="Times New Roman" w:hAnsi="Times New Roman"/>
          <w:sz w:val="28"/>
          <w:szCs w:val="28"/>
          <w:lang w:eastAsia="ru-RU"/>
        </w:rPr>
        <w:t>Отдельными файлами оформите ПРИЛОЖЕНИЯ</w:t>
      </w:r>
      <w:r w:rsidR="0052798C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gramStart"/>
      <w:r w:rsidR="0052798C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proofErr w:type="gramEnd"/>
      <w:r w:rsidR="0052798C">
        <w:rPr>
          <w:rFonts w:ascii="Times New Roman" w:eastAsia="Times New Roman" w:hAnsi="Times New Roman"/>
          <w:sz w:val="28"/>
          <w:szCs w:val="28"/>
          <w:lang w:eastAsia="ru-RU"/>
        </w:rPr>
        <w:t xml:space="preserve"> КОС </w:t>
      </w:r>
    </w:p>
    <w:p w:rsidR="005E3044" w:rsidRDefault="005E3044" w:rsidP="005E3044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3044" w:rsidRPr="00EE6D52" w:rsidRDefault="005E3044" w:rsidP="005E3044">
      <w:pPr>
        <w:jc w:val="center"/>
        <w:rPr>
          <w:rFonts w:ascii="Times New Roman" w:hAnsi="Times New Roman"/>
          <w:b/>
          <w:sz w:val="28"/>
          <w:szCs w:val="28"/>
        </w:rPr>
      </w:pPr>
      <w:r w:rsidRPr="00EE6D52">
        <w:rPr>
          <w:rFonts w:ascii="Times New Roman" w:hAnsi="Times New Roman"/>
          <w:b/>
          <w:sz w:val="28"/>
          <w:szCs w:val="28"/>
        </w:rPr>
        <w:t>Структурными элементами комплекта контрольно-оценочных средств (КОС) по учебной дисциплине являются:</w:t>
      </w:r>
    </w:p>
    <w:p w:rsidR="005E3044" w:rsidRPr="00EE6D52" w:rsidRDefault="005E3044" w:rsidP="005E3044">
      <w:pPr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EE6D52">
        <w:rPr>
          <w:rFonts w:ascii="Times New Roman" w:hAnsi="Times New Roman"/>
          <w:sz w:val="28"/>
          <w:szCs w:val="28"/>
        </w:rPr>
        <w:t>Общие положения;</w:t>
      </w:r>
    </w:p>
    <w:p w:rsidR="005E3044" w:rsidRPr="00EE6D52" w:rsidRDefault="005E3044" w:rsidP="005E3044">
      <w:pPr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EE6D52">
        <w:rPr>
          <w:rFonts w:ascii="Times New Roman" w:hAnsi="Times New Roman"/>
          <w:sz w:val="28"/>
          <w:szCs w:val="28"/>
        </w:rPr>
        <w:t>Результаты освоения учебной дисциплины, подлежащие проверке;</w:t>
      </w:r>
    </w:p>
    <w:p w:rsidR="005E3044" w:rsidRPr="00EE6D52" w:rsidRDefault="005E3044" w:rsidP="005E3044">
      <w:pPr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EE6D52">
        <w:rPr>
          <w:rFonts w:ascii="Times New Roman" w:hAnsi="Times New Roman"/>
          <w:sz w:val="28"/>
          <w:szCs w:val="28"/>
        </w:rPr>
        <w:t>Оценка освоения умений и знаний (типовые задания);</w:t>
      </w:r>
    </w:p>
    <w:p w:rsidR="005E3044" w:rsidRPr="00EE6D52" w:rsidRDefault="005E3044" w:rsidP="005E3044">
      <w:pPr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EE6D52">
        <w:rPr>
          <w:rFonts w:ascii="Times New Roman" w:hAnsi="Times New Roman"/>
          <w:sz w:val="28"/>
          <w:szCs w:val="28"/>
        </w:rPr>
        <w:t>Контрольно-оценочные материалы для итоговой аттестации по дисциплине.</w:t>
      </w:r>
    </w:p>
    <w:p w:rsidR="00297ED0" w:rsidRDefault="00297ED0">
      <w:pPr>
        <w:rPr>
          <w:rFonts w:ascii="Times New Roman" w:hAnsi="Times New Roman"/>
          <w:b/>
          <w:sz w:val="28"/>
          <w:szCs w:val="28"/>
        </w:rPr>
      </w:pPr>
    </w:p>
    <w:p w:rsidR="005E3044" w:rsidRPr="00EE6D52" w:rsidRDefault="005E3044" w:rsidP="005E3044">
      <w:pPr>
        <w:jc w:val="center"/>
        <w:rPr>
          <w:rFonts w:ascii="Times New Roman" w:hAnsi="Times New Roman"/>
          <w:b/>
          <w:sz w:val="28"/>
          <w:szCs w:val="28"/>
        </w:rPr>
      </w:pPr>
      <w:r w:rsidRPr="00EE6D52">
        <w:rPr>
          <w:rFonts w:ascii="Times New Roman" w:hAnsi="Times New Roman"/>
          <w:b/>
          <w:sz w:val="28"/>
          <w:szCs w:val="28"/>
        </w:rPr>
        <w:t>Структурными элементами комплекта контрольно-оценочных средств (КОС) по профессиональному модулю являются:</w:t>
      </w:r>
    </w:p>
    <w:p w:rsidR="005E3044" w:rsidRPr="00EE6D52" w:rsidRDefault="005E3044" w:rsidP="005E3044">
      <w:pPr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EE6D52">
        <w:rPr>
          <w:rFonts w:ascii="Times New Roman" w:hAnsi="Times New Roman"/>
          <w:sz w:val="28"/>
          <w:szCs w:val="28"/>
        </w:rPr>
        <w:t>Паспорт комплекта контрольно-оценочных средств;</w:t>
      </w:r>
    </w:p>
    <w:p w:rsidR="005E3044" w:rsidRPr="00EE6D52" w:rsidRDefault="005E3044" w:rsidP="005E3044">
      <w:pPr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EE6D52">
        <w:rPr>
          <w:rFonts w:ascii="Times New Roman" w:hAnsi="Times New Roman"/>
          <w:sz w:val="28"/>
          <w:szCs w:val="28"/>
        </w:rPr>
        <w:t>Оценка освоения междисциплинарног</w:t>
      </w:r>
      <w:proofErr w:type="gramStart"/>
      <w:r w:rsidRPr="00EE6D52">
        <w:rPr>
          <w:rFonts w:ascii="Times New Roman" w:hAnsi="Times New Roman"/>
          <w:sz w:val="28"/>
          <w:szCs w:val="28"/>
        </w:rPr>
        <w:t>о(</w:t>
      </w:r>
      <w:proofErr w:type="spellStart"/>
      <w:proofErr w:type="gramEnd"/>
      <w:r w:rsidRPr="00EE6D52">
        <w:rPr>
          <w:rFonts w:ascii="Times New Roman" w:hAnsi="Times New Roman"/>
          <w:sz w:val="28"/>
          <w:szCs w:val="28"/>
        </w:rPr>
        <w:t>ых</w:t>
      </w:r>
      <w:proofErr w:type="spellEnd"/>
      <w:r w:rsidRPr="00EE6D52">
        <w:rPr>
          <w:rFonts w:ascii="Times New Roman" w:hAnsi="Times New Roman"/>
          <w:sz w:val="28"/>
          <w:szCs w:val="28"/>
        </w:rPr>
        <w:t>) курса(</w:t>
      </w:r>
      <w:proofErr w:type="spellStart"/>
      <w:r w:rsidRPr="00EE6D52">
        <w:rPr>
          <w:rFonts w:ascii="Times New Roman" w:hAnsi="Times New Roman"/>
          <w:sz w:val="28"/>
          <w:szCs w:val="28"/>
        </w:rPr>
        <w:t>ов</w:t>
      </w:r>
      <w:proofErr w:type="spellEnd"/>
      <w:r w:rsidRPr="00EE6D52">
        <w:rPr>
          <w:rFonts w:ascii="Times New Roman" w:hAnsi="Times New Roman"/>
          <w:sz w:val="28"/>
          <w:szCs w:val="28"/>
        </w:rPr>
        <w:t>);</w:t>
      </w:r>
    </w:p>
    <w:p w:rsidR="005E3044" w:rsidRPr="00EE6D52" w:rsidRDefault="005E3044" w:rsidP="005E3044">
      <w:pPr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EE6D52">
        <w:rPr>
          <w:rFonts w:ascii="Times New Roman" w:hAnsi="Times New Roman"/>
          <w:sz w:val="28"/>
          <w:szCs w:val="28"/>
        </w:rPr>
        <w:t>Оценка по учебной и (или) производственной практике</w:t>
      </w:r>
    </w:p>
    <w:p w:rsidR="005E3044" w:rsidRPr="00EE6D52" w:rsidRDefault="005E3044" w:rsidP="005E3044">
      <w:pPr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EE6D52">
        <w:rPr>
          <w:rFonts w:ascii="Times New Roman" w:hAnsi="Times New Roman"/>
          <w:sz w:val="28"/>
          <w:szCs w:val="28"/>
        </w:rPr>
        <w:t xml:space="preserve">Контрольно-оценочные материалы для экзамена </w:t>
      </w:r>
      <w:r w:rsidR="000C4401" w:rsidRPr="00EE6D52">
        <w:rPr>
          <w:rFonts w:ascii="Times New Roman" w:hAnsi="Times New Roman"/>
          <w:sz w:val="28"/>
          <w:szCs w:val="28"/>
        </w:rPr>
        <w:t xml:space="preserve">квалификационного </w:t>
      </w:r>
      <w:r w:rsidRPr="00EE6D52">
        <w:rPr>
          <w:rFonts w:ascii="Times New Roman" w:hAnsi="Times New Roman"/>
          <w:sz w:val="28"/>
          <w:szCs w:val="28"/>
        </w:rPr>
        <w:t>(</w:t>
      </w:r>
      <w:r w:rsidR="000C4401">
        <w:rPr>
          <w:rFonts w:ascii="Times New Roman" w:hAnsi="Times New Roman"/>
          <w:sz w:val="28"/>
          <w:szCs w:val="28"/>
        </w:rPr>
        <w:t>демонстрационного по модулю</w:t>
      </w:r>
      <w:r w:rsidRPr="00EE6D52">
        <w:rPr>
          <w:rFonts w:ascii="Times New Roman" w:hAnsi="Times New Roman"/>
          <w:sz w:val="28"/>
          <w:szCs w:val="28"/>
        </w:rPr>
        <w:t>).</w:t>
      </w:r>
    </w:p>
    <w:p w:rsidR="0046500D" w:rsidRDefault="0046500D">
      <w:pP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 w:type="page"/>
      </w:r>
    </w:p>
    <w:p w:rsidR="00723041" w:rsidRPr="007F0A13" w:rsidRDefault="00723041" w:rsidP="0072304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7F0A1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>ТРЕБОВАНИЯ К ОФО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РМЛЕНИЮ ДОКУМЕНТОВ</w:t>
      </w:r>
    </w:p>
    <w:p w:rsidR="00723041" w:rsidRPr="00CA5D94" w:rsidRDefault="000C4401" w:rsidP="00723041">
      <w:pPr>
        <w:spacing w:line="360" w:lineRule="auto"/>
        <w:ind w:firstLine="709"/>
        <w:jc w:val="both"/>
      </w:pPr>
      <w:r w:rsidRPr="000C4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Текст печатается шрифтом  </w:t>
      </w:r>
      <w:proofErr w:type="spellStart"/>
      <w:r w:rsidRPr="000C4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Times</w:t>
      </w:r>
      <w:proofErr w:type="spellEnd"/>
      <w:r w:rsidRPr="000C4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C4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New</w:t>
      </w:r>
      <w:proofErr w:type="spellEnd"/>
      <w:r w:rsidRPr="000C4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C4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Roman</w:t>
      </w:r>
      <w:proofErr w:type="spellEnd"/>
      <w:r w:rsidRPr="000C4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размер шрифта 14, междустрочный интервал - полуторный (1,5 строки). Для таблиц допускается размер шрифта  - 12, интервал - одинарный. </w:t>
      </w:r>
      <w:proofErr w:type="gramStart"/>
      <w:r w:rsidRPr="000C4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Поля: верхнее, нижнее – 20 мм; левое – 30 мм; правое – 10 мм.</w:t>
      </w:r>
      <w:proofErr w:type="gramEnd"/>
      <w:r w:rsidRPr="000C4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Выравнивание текста – по ширине страницы. Отступ первой строки абзаца – 1,25. Полужирный шрифт не применяется. </w:t>
      </w:r>
      <w:r w:rsidR="00723041" w:rsidRPr="00B26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Заголовки разделов,</w:t>
      </w:r>
      <w:r w:rsidR="007230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723041" w:rsidRPr="00B26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также «СОДЕРЖАНИЕ», следует выравнивать по центру и печатать заглавными б</w:t>
      </w:r>
      <w:r w:rsidR="007230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уквами</w:t>
      </w:r>
      <w:r w:rsidR="00723041" w:rsidRPr="00CA5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3041" w:rsidRPr="00B26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точки в конце, не подчеркивая.</w:t>
      </w:r>
      <w:r w:rsidR="00723041">
        <w:t xml:space="preserve"> </w:t>
      </w:r>
      <w:r w:rsidR="00723041" w:rsidRPr="00CA5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раздел, начина</w:t>
      </w:r>
      <w:r w:rsidR="007230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723041" w:rsidRPr="00CA5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с новой страницы.</w:t>
      </w:r>
      <w:r w:rsidR="007230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Текст разделов </w:t>
      </w:r>
      <w:r w:rsidR="00723041" w:rsidRPr="00B26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выравнивать</w:t>
      </w:r>
      <w:r w:rsidR="007230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ширине.</w:t>
      </w:r>
    </w:p>
    <w:p w:rsidR="0017351E" w:rsidRPr="009E0B31" w:rsidRDefault="0017351E" w:rsidP="0017351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E0B3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ТРЕБОВАНИЯ К НАИМЕНОВАНИЮ ДОКУМЕНТОВ</w:t>
      </w:r>
    </w:p>
    <w:p w:rsidR="0017351E" w:rsidRPr="00CC4B1D" w:rsidRDefault="0017351E" w:rsidP="001735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CC4B1D">
        <w:rPr>
          <w:rFonts w:ascii="Times New Roman" w:hAnsi="Times New Roman" w:cs="Times New Roman"/>
          <w:sz w:val="28"/>
          <w:szCs w:val="28"/>
        </w:rPr>
        <w:t xml:space="preserve">айлам с </w:t>
      </w:r>
      <w:r>
        <w:rPr>
          <w:rFonts w:ascii="Times New Roman" w:hAnsi="Times New Roman" w:cs="Times New Roman"/>
          <w:sz w:val="28"/>
          <w:szCs w:val="28"/>
        </w:rPr>
        <w:t>методическими материалами</w:t>
      </w:r>
      <w:r w:rsidRPr="00CC4B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C4B1D">
        <w:rPr>
          <w:rFonts w:ascii="Times New Roman" w:hAnsi="Times New Roman" w:cs="Times New Roman"/>
          <w:sz w:val="28"/>
          <w:szCs w:val="28"/>
        </w:rPr>
        <w:t xml:space="preserve"> электронном виде необходимо присваивать точное название </w:t>
      </w:r>
      <w:r>
        <w:rPr>
          <w:rFonts w:ascii="Times New Roman" w:hAnsi="Times New Roman" w:cs="Times New Roman"/>
          <w:sz w:val="28"/>
          <w:szCs w:val="28"/>
        </w:rPr>
        <w:t xml:space="preserve">дисциплины или модуля по </w:t>
      </w:r>
      <w:r w:rsidRPr="00CC4B1D">
        <w:rPr>
          <w:rFonts w:ascii="Times New Roman" w:hAnsi="Times New Roman" w:cs="Times New Roman"/>
          <w:sz w:val="28"/>
          <w:szCs w:val="28"/>
        </w:rPr>
        <w:t>учебном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C4B1D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C4B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351E" w:rsidRPr="00CC4B1D" w:rsidRDefault="0017351E" w:rsidP="001735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B1D">
        <w:rPr>
          <w:rFonts w:ascii="Times New Roman" w:hAnsi="Times New Roman" w:cs="Times New Roman"/>
          <w:sz w:val="28"/>
          <w:szCs w:val="28"/>
        </w:rPr>
        <w:t xml:space="preserve">Допускаются сокращения: </w:t>
      </w:r>
      <w:proofErr w:type="gramStart"/>
      <w:r w:rsidRPr="00CC4B1D">
        <w:rPr>
          <w:rFonts w:ascii="Times New Roman" w:hAnsi="Times New Roman" w:cs="Times New Roman"/>
          <w:sz w:val="28"/>
          <w:szCs w:val="28"/>
        </w:rPr>
        <w:t>ПМ – профессиональный модуль, МДК – междисциплинарный курс, КП – курсовой проект, СР – внеаудиторная самостоятельная работа студента, КТП – календарно-тематический план, РП - рабочая программа, КОС – контрольно-оценочные средства, МР – методические рекомендации</w:t>
      </w:r>
      <w:r w:rsidR="00786E69">
        <w:rPr>
          <w:rFonts w:ascii="Times New Roman" w:hAnsi="Times New Roman" w:cs="Times New Roman"/>
          <w:sz w:val="28"/>
          <w:szCs w:val="28"/>
        </w:rPr>
        <w:t>, ИП – индивидуальный план</w:t>
      </w:r>
      <w:bookmarkStart w:id="0" w:name="_GoBack"/>
      <w:bookmarkEnd w:id="0"/>
      <w:r w:rsidRPr="00CC4B1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7351E" w:rsidRDefault="0017351E" w:rsidP="001735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42E4C">
        <w:rPr>
          <w:rFonts w:ascii="Times New Roman" w:hAnsi="Times New Roman" w:cs="Times New Roman"/>
          <w:sz w:val="28"/>
          <w:szCs w:val="28"/>
        </w:rPr>
        <w:t>ример, название файла: «РП ПМ. 01 Участие в проектировании сетевой инфрас</w:t>
      </w:r>
      <w:r>
        <w:rPr>
          <w:rFonts w:ascii="Times New Roman" w:hAnsi="Times New Roman" w:cs="Times New Roman"/>
          <w:sz w:val="28"/>
          <w:szCs w:val="28"/>
        </w:rPr>
        <w:t>труктуры» - о</w:t>
      </w:r>
      <w:r w:rsidRPr="00142E4C">
        <w:rPr>
          <w:rFonts w:ascii="Times New Roman" w:hAnsi="Times New Roman" w:cs="Times New Roman"/>
          <w:sz w:val="28"/>
          <w:szCs w:val="28"/>
        </w:rPr>
        <w:t>значает «рабочая программа профессионального модуля ПМ. 01 Участие в проектировании сетевой инфраструктуры»</w:t>
      </w:r>
    </w:p>
    <w:p w:rsidR="000C4401" w:rsidRPr="000C4401" w:rsidRDefault="000C4401" w:rsidP="000C4401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C440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ДОРОЖНАЯ КАРТА ОФОРМЛЕНИЯ РЕЗУЛЬТАТОВ</w:t>
      </w:r>
    </w:p>
    <w:p w:rsidR="000C4401" w:rsidRPr="00142E4C" w:rsidRDefault="000C4401" w:rsidP="001735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401">
        <w:rPr>
          <w:rFonts w:ascii="Times New Roman" w:hAnsi="Times New Roman" w:cs="Times New Roman"/>
          <w:sz w:val="28"/>
          <w:szCs w:val="28"/>
        </w:rPr>
        <w:t>После обсуждений и согласований окончательный вариант РП или КОС каждой дисциплины высылается на почту методического кабинета metodmtkp@mail.ru отдельным письмом. Тема письма должна совпадать с названием документа, содержать код и название дисциплины. В теле письма необходимо добавить информацию: фамилия преподавателя, к</w:t>
      </w:r>
      <w:r w:rsidR="004F1E12">
        <w:rPr>
          <w:rFonts w:ascii="Times New Roman" w:hAnsi="Times New Roman" w:cs="Times New Roman"/>
          <w:sz w:val="28"/>
          <w:szCs w:val="28"/>
        </w:rPr>
        <w:t>од специальности, дата отправки</w:t>
      </w:r>
      <w:r w:rsidRPr="000C4401">
        <w:rPr>
          <w:rFonts w:ascii="Times New Roman" w:hAnsi="Times New Roman" w:cs="Times New Roman"/>
          <w:sz w:val="28"/>
          <w:szCs w:val="28"/>
        </w:rPr>
        <w:t>.</w:t>
      </w:r>
    </w:p>
    <w:p w:rsidR="0017351E" w:rsidRDefault="0017351E" w:rsidP="00723041">
      <w:pPr>
        <w:shd w:val="clear" w:color="auto" w:fill="FFFFFF"/>
        <w:spacing w:after="160" w:line="336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17351E" w:rsidSect="00A712BC">
          <w:pgSz w:w="11906" w:h="16838"/>
          <w:pgMar w:top="1135" w:right="850" w:bottom="426" w:left="1418" w:header="708" w:footer="708" w:gutter="0"/>
          <w:cols w:space="708"/>
          <w:docGrid w:linePitch="360"/>
        </w:sectPr>
      </w:pPr>
    </w:p>
    <w:p w:rsidR="0046500D" w:rsidRDefault="0046500D" w:rsidP="004F1E12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Приложение </w:t>
      </w:r>
    </w:p>
    <w:p w:rsidR="0046500D" w:rsidRDefault="0046500D" w:rsidP="004650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3245">
        <w:rPr>
          <w:rFonts w:ascii="Times New Roman" w:hAnsi="Times New Roman"/>
          <w:b/>
          <w:sz w:val="28"/>
          <w:szCs w:val="28"/>
        </w:rPr>
        <w:t>Примерный состав КОС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A3245">
        <w:rPr>
          <w:rFonts w:ascii="Times New Roman" w:hAnsi="Times New Roman"/>
          <w:b/>
          <w:sz w:val="28"/>
          <w:szCs w:val="28"/>
        </w:rPr>
        <w:t>для текущего контроля знаний, умений обучающихся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A3245">
        <w:rPr>
          <w:rFonts w:ascii="Times New Roman" w:hAnsi="Times New Roman"/>
          <w:b/>
          <w:sz w:val="28"/>
          <w:szCs w:val="28"/>
        </w:rPr>
        <w:t>по учеб</w:t>
      </w:r>
      <w:r>
        <w:rPr>
          <w:rFonts w:ascii="Times New Roman" w:hAnsi="Times New Roman"/>
          <w:b/>
          <w:sz w:val="28"/>
          <w:szCs w:val="28"/>
        </w:rPr>
        <w:t xml:space="preserve">ной дисциплине/темам, разделам </w:t>
      </w:r>
    </w:p>
    <w:p w:rsidR="0046500D" w:rsidRPr="00ED79CB" w:rsidRDefault="0046500D" w:rsidP="004650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D79CB">
        <w:rPr>
          <w:rFonts w:ascii="Times New Roman" w:hAnsi="Times New Roman"/>
          <w:sz w:val="28"/>
          <w:szCs w:val="28"/>
        </w:rPr>
        <w:t xml:space="preserve">(оформляются как приложения </w:t>
      </w:r>
      <w:proofErr w:type="gramStart"/>
      <w:r w:rsidRPr="00ED79CB">
        <w:rPr>
          <w:rFonts w:ascii="Times New Roman" w:hAnsi="Times New Roman"/>
          <w:sz w:val="28"/>
          <w:szCs w:val="28"/>
        </w:rPr>
        <w:t>к</w:t>
      </w:r>
      <w:proofErr w:type="gramEnd"/>
      <w:r w:rsidRPr="00ED79CB">
        <w:rPr>
          <w:rFonts w:ascii="Times New Roman" w:hAnsi="Times New Roman"/>
          <w:sz w:val="28"/>
          <w:szCs w:val="28"/>
        </w:rPr>
        <w:t xml:space="preserve"> КОС</w:t>
      </w:r>
      <w:r>
        <w:rPr>
          <w:rFonts w:ascii="Times New Roman" w:hAnsi="Times New Roman"/>
          <w:sz w:val="28"/>
          <w:szCs w:val="28"/>
        </w:rPr>
        <w:t>)</w:t>
      </w:r>
    </w:p>
    <w:p w:rsidR="0046500D" w:rsidRPr="008A3245" w:rsidRDefault="0046500D" w:rsidP="004650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4304"/>
        <w:gridCol w:w="5297"/>
      </w:tblGrid>
      <w:tr w:rsidR="0046500D" w:rsidRPr="008A3245" w:rsidTr="00490DFB">
        <w:trPr>
          <w:trHeight w:val="868"/>
        </w:trPr>
        <w:tc>
          <w:tcPr>
            <w:tcW w:w="624" w:type="dxa"/>
          </w:tcPr>
          <w:p w:rsidR="0046500D" w:rsidRPr="008A3245" w:rsidRDefault="0046500D" w:rsidP="00490D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324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proofErr w:type="gramStart"/>
            <w:r w:rsidRPr="008A3245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8A3245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4304" w:type="dxa"/>
          </w:tcPr>
          <w:p w:rsidR="0046500D" w:rsidRPr="008A3245" w:rsidRDefault="0046500D" w:rsidP="00490D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3245">
              <w:rPr>
                <w:rFonts w:ascii="Times New Roman" w:hAnsi="Times New Roman"/>
                <w:b/>
                <w:sz w:val="28"/>
                <w:szCs w:val="28"/>
              </w:rPr>
              <w:t>Наименование КОС</w:t>
            </w:r>
          </w:p>
        </w:tc>
        <w:tc>
          <w:tcPr>
            <w:tcW w:w="5297" w:type="dxa"/>
          </w:tcPr>
          <w:p w:rsidR="0046500D" w:rsidRPr="008A3245" w:rsidRDefault="0046500D" w:rsidP="00490D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3245">
              <w:rPr>
                <w:rFonts w:ascii="Times New Roman" w:hAnsi="Times New Roman"/>
                <w:b/>
                <w:sz w:val="28"/>
                <w:szCs w:val="28"/>
              </w:rPr>
              <w:t>Материалы для преставления</w:t>
            </w:r>
          </w:p>
          <w:p w:rsidR="0046500D" w:rsidRPr="008A3245" w:rsidRDefault="0046500D" w:rsidP="00490D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3245">
              <w:rPr>
                <w:rFonts w:ascii="Times New Roman" w:hAnsi="Times New Roman"/>
                <w:b/>
                <w:sz w:val="28"/>
                <w:szCs w:val="28"/>
              </w:rPr>
              <w:t>в ФОС</w:t>
            </w:r>
          </w:p>
        </w:tc>
      </w:tr>
      <w:tr w:rsidR="0046500D" w:rsidRPr="008A3245" w:rsidTr="00490DFB">
        <w:trPr>
          <w:trHeight w:val="677"/>
        </w:trPr>
        <w:tc>
          <w:tcPr>
            <w:tcW w:w="624" w:type="dxa"/>
          </w:tcPr>
          <w:p w:rsidR="0046500D" w:rsidRPr="008A3245" w:rsidRDefault="0046500D" w:rsidP="00490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24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04" w:type="dxa"/>
          </w:tcPr>
          <w:p w:rsidR="0046500D" w:rsidRPr="008A3245" w:rsidRDefault="0046500D" w:rsidP="00490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245">
              <w:rPr>
                <w:rFonts w:ascii="Times New Roman" w:hAnsi="Times New Roman"/>
                <w:sz w:val="28"/>
                <w:szCs w:val="28"/>
              </w:rPr>
              <w:t xml:space="preserve">Контрольная работа №1 - </w:t>
            </w:r>
            <w:r w:rsidRPr="008A3245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8A3245">
              <w:rPr>
                <w:rFonts w:ascii="Times New Roman" w:hAnsi="Times New Roman"/>
                <w:sz w:val="28"/>
                <w:szCs w:val="28"/>
              </w:rPr>
              <w:t xml:space="preserve"> по теме, разделу</w:t>
            </w:r>
          </w:p>
        </w:tc>
        <w:tc>
          <w:tcPr>
            <w:tcW w:w="5297" w:type="dxa"/>
          </w:tcPr>
          <w:p w:rsidR="0046500D" w:rsidRPr="008A3245" w:rsidRDefault="0046500D" w:rsidP="00490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245">
              <w:rPr>
                <w:rFonts w:ascii="Times New Roman" w:hAnsi="Times New Roman"/>
                <w:sz w:val="28"/>
                <w:szCs w:val="28"/>
              </w:rPr>
              <w:t>Комплект контрольных заданий по вариантам*</w:t>
            </w:r>
          </w:p>
        </w:tc>
      </w:tr>
      <w:tr w:rsidR="0046500D" w:rsidRPr="008A3245" w:rsidTr="00490DFB">
        <w:trPr>
          <w:trHeight w:val="1015"/>
        </w:trPr>
        <w:tc>
          <w:tcPr>
            <w:tcW w:w="624" w:type="dxa"/>
          </w:tcPr>
          <w:p w:rsidR="0046500D" w:rsidRPr="008A3245" w:rsidRDefault="0046500D" w:rsidP="00490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24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04" w:type="dxa"/>
          </w:tcPr>
          <w:p w:rsidR="0046500D" w:rsidRPr="008A3245" w:rsidRDefault="0046500D" w:rsidP="00490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245">
              <w:rPr>
                <w:rFonts w:ascii="Times New Roman" w:hAnsi="Times New Roman"/>
                <w:sz w:val="28"/>
                <w:szCs w:val="28"/>
              </w:rPr>
              <w:t>Вопросы для  устного (письменного) опроса по теме, разделу</w:t>
            </w:r>
          </w:p>
        </w:tc>
        <w:tc>
          <w:tcPr>
            <w:tcW w:w="5297" w:type="dxa"/>
          </w:tcPr>
          <w:p w:rsidR="0046500D" w:rsidRPr="008A3245" w:rsidRDefault="0046500D" w:rsidP="00490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245">
              <w:rPr>
                <w:rFonts w:ascii="Times New Roman" w:hAnsi="Times New Roman"/>
                <w:sz w:val="28"/>
                <w:szCs w:val="28"/>
              </w:rPr>
              <w:t xml:space="preserve">Перечень вопросов </w:t>
            </w:r>
          </w:p>
          <w:p w:rsidR="0046500D" w:rsidRPr="008A3245" w:rsidRDefault="0046500D" w:rsidP="00490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245">
              <w:rPr>
                <w:rFonts w:ascii="Times New Roman" w:hAnsi="Times New Roman"/>
                <w:sz w:val="28"/>
                <w:szCs w:val="28"/>
              </w:rPr>
              <w:t>по теме, разделу</w:t>
            </w:r>
          </w:p>
        </w:tc>
      </w:tr>
      <w:tr w:rsidR="0046500D" w:rsidRPr="008A3245" w:rsidTr="00490DFB">
        <w:trPr>
          <w:trHeight w:val="338"/>
        </w:trPr>
        <w:tc>
          <w:tcPr>
            <w:tcW w:w="624" w:type="dxa"/>
          </w:tcPr>
          <w:p w:rsidR="0046500D" w:rsidRPr="008A3245" w:rsidRDefault="0046500D" w:rsidP="00490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24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04" w:type="dxa"/>
          </w:tcPr>
          <w:p w:rsidR="0046500D" w:rsidRPr="008A3245" w:rsidRDefault="0046500D" w:rsidP="00490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245">
              <w:rPr>
                <w:rFonts w:ascii="Times New Roman" w:hAnsi="Times New Roman"/>
                <w:sz w:val="28"/>
                <w:szCs w:val="28"/>
              </w:rPr>
              <w:t>Тест по теме, разделу</w:t>
            </w:r>
          </w:p>
        </w:tc>
        <w:tc>
          <w:tcPr>
            <w:tcW w:w="5297" w:type="dxa"/>
          </w:tcPr>
          <w:p w:rsidR="0046500D" w:rsidRPr="008A3245" w:rsidRDefault="0046500D" w:rsidP="00490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245">
              <w:rPr>
                <w:rFonts w:ascii="Times New Roman" w:hAnsi="Times New Roman"/>
                <w:sz w:val="28"/>
                <w:szCs w:val="28"/>
              </w:rPr>
              <w:t>Тест по теме, разделу*</w:t>
            </w:r>
          </w:p>
        </w:tc>
      </w:tr>
      <w:tr w:rsidR="0046500D" w:rsidRPr="008A3245" w:rsidTr="00490DFB">
        <w:trPr>
          <w:trHeight w:val="677"/>
        </w:trPr>
        <w:tc>
          <w:tcPr>
            <w:tcW w:w="624" w:type="dxa"/>
          </w:tcPr>
          <w:p w:rsidR="0046500D" w:rsidRPr="008A3245" w:rsidRDefault="0046500D" w:rsidP="00490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24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04" w:type="dxa"/>
          </w:tcPr>
          <w:p w:rsidR="0046500D" w:rsidRPr="008A3245" w:rsidRDefault="0046500D" w:rsidP="00490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245">
              <w:rPr>
                <w:rFonts w:ascii="Times New Roman" w:hAnsi="Times New Roman"/>
                <w:sz w:val="28"/>
                <w:szCs w:val="28"/>
              </w:rPr>
              <w:t>Реферат, доклад сообщение, эссе</w:t>
            </w:r>
          </w:p>
        </w:tc>
        <w:tc>
          <w:tcPr>
            <w:tcW w:w="5297" w:type="dxa"/>
          </w:tcPr>
          <w:p w:rsidR="0046500D" w:rsidRPr="008A3245" w:rsidRDefault="0046500D" w:rsidP="00490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245">
              <w:rPr>
                <w:rFonts w:ascii="Times New Roman" w:hAnsi="Times New Roman"/>
                <w:sz w:val="28"/>
                <w:szCs w:val="28"/>
              </w:rPr>
              <w:t>Темы рефератов, докладов, сообщений, эссе*</w:t>
            </w:r>
          </w:p>
        </w:tc>
      </w:tr>
      <w:tr w:rsidR="0046500D" w:rsidRPr="008A3245" w:rsidTr="00490DFB">
        <w:trPr>
          <w:trHeight w:val="1015"/>
        </w:trPr>
        <w:tc>
          <w:tcPr>
            <w:tcW w:w="624" w:type="dxa"/>
          </w:tcPr>
          <w:p w:rsidR="0046500D" w:rsidRPr="008A3245" w:rsidRDefault="0046500D" w:rsidP="00490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24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304" w:type="dxa"/>
          </w:tcPr>
          <w:p w:rsidR="0046500D" w:rsidRPr="008A3245" w:rsidRDefault="0046500D" w:rsidP="00490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245">
              <w:rPr>
                <w:rFonts w:ascii="Times New Roman" w:hAnsi="Times New Roman"/>
                <w:sz w:val="28"/>
                <w:szCs w:val="28"/>
              </w:rPr>
              <w:t xml:space="preserve">Индивидуальный (групповой) проект, в </w:t>
            </w:r>
            <w:proofErr w:type="spellStart"/>
            <w:r w:rsidRPr="008A3245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8A3245">
              <w:rPr>
                <w:rFonts w:ascii="Times New Roman" w:hAnsi="Times New Roman"/>
                <w:sz w:val="28"/>
                <w:szCs w:val="28"/>
              </w:rPr>
              <w:t>. курсовой проект (работа)</w:t>
            </w:r>
          </w:p>
        </w:tc>
        <w:tc>
          <w:tcPr>
            <w:tcW w:w="5297" w:type="dxa"/>
          </w:tcPr>
          <w:p w:rsidR="0046500D" w:rsidRPr="008A3245" w:rsidRDefault="0046500D" w:rsidP="00490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245">
              <w:rPr>
                <w:rFonts w:ascii="Times New Roman" w:hAnsi="Times New Roman"/>
                <w:sz w:val="28"/>
                <w:szCs w:val="28"/>
              </w:rPr>
              <w:t xml:space="preserve">Темы и задания для выполнения </w:t>
            </w:r>
            <w:proofErr w:type="gramStart"/>
            <w:r w:rsidRPr="008A3245">
              <w:rPr>
                <w:rFonts w:ascii="Times New Roman" w:hAnsi="Times New Roman"/>
                <w:sz w:val="28"/>
                <w:szCs w:val="28"/>
              </w:rPr>
              <w:t>обучающимися</w:t>
            </w:r>
            <w:proofErr w:type="gramEnd"/>
            <w:r w:rsidRPr="008A3245">
              <w:rPr>
                <w:rFonts w:ascii="Times New Roman" w:hAnsi="Times New Roman"/>
                <w:sz w:val="28"/>
                <w:szCs w:val="28"/>
              </w:rPr>
              <w:t xml:space="preserve"> проектной деятельности*</w:t>
            </w:r>
          </w:p>
        </w:tc>
      </w:tr>
      <w:tr w:rsidR="0046500D" w:rsidRPr="008A3245" w:rsidTr="00490DFB">
        <w:trPr>
          <w:trHeight w:val="677"/>
        </w:trPr>
        <w:tc>
          <w:tcPr>
            <w:tcW w:w="624" w:type="dxa"/>
          </w:tcPr>
          <w:p w:rsidR="0046500D" w:rsidRPr="008A3245" w:rsidRDefault="0046500D" w:rsidP="00490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24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304" w:type="dxa"/>
          </w:tcPr>
          <w:p w:rsidR="0046500D" w:rsidRPr="008A3245" w:rsidRDefault="0046500D" w:rsidP="00490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245">
              <w:rPr>
                <w:rFonts w:ascii="Times New Roman" w:hAnsi="Times New Roman"/>
                <w:sz w:val="28"/>
                <w:szCs w:val="28"/>
              </w:rPr>
              <w:t>Лабораторная работа</w:t>
            </w:r>
          </w:p>
        </w:tc>
        <w:tc>
          <w:tcPr>
            <w:tcW w:w="5297" w:type="dxa"/>
          </w:tcPr>
          <w:p w:rsidR="0046500D" w:rsidRPr="008A3245" w:rsidRDefault="0046500D" w:rsidP="00490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245">
              <w:rPr>
                <w:rFonts w:ascii="Times New Roman" w:hAnsi="Times New Roman"/>
                <w:sz w:val="28"/>
                <w:szCs w:val="28"/>
              </w:rPr>
              <w:t>Методическая разработка лабораторной работы*</w:t>
            </w:r>
          </w:p>
        </w:tc>
      </w:tr>
      <w:tr w:rsidR="0046500D" w:rsidRPr="008A3245" w:rsidTr="00490DFB">
        <w:trPr>
          <w:trHeight w:val="677"/>
        </w:trPr>
        <w:tc>
          <w:tcPr>
            <w:tcW w:w="624" w:type="dxa"/>
          </w:tcPr>
          <w:p w:rsidR="0046500D" w:rsidRPr="008A3245" w:rsidRDefault="0046500D" w:rsidP="00490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24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304" w:type="dxa"/>
          </w:tcPr>
          <w:p w:rsidR="0046500D" w:rsidRPr="008A3245" w:rsidRDefault="0046500D" w:rsidP="00490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245">
              <w:rPr>
                <w:rFonts w:ascii="Times New Roman" w:hAnsi="Times New Roman"/>
                <w:sz w:val="28"/>
                <w:szCs w:val="28"/>
              </w:rPr>
              <w:t xml:space="preserve">Практическое занятие </w:t>
            </w:r>
            <w:proofErr w:type="gramStart"/>
            <w:r w:rsidRPr="008A3245">
              <w:rPr>
                <w:rFonts w:ascii="Times New Roman" w:hAnsi="Times New Roman"/>
                <w:sz w:val="28"/>
                <w:szCs w:val="28"/>
              </w:rPr>
              <w:t>–д</w:t>
            </w:r>
            <w:proofErr w:type="gramEnd"/>
            <w:r w:rsidRPr="008A3245">
              <w:rPr>
                <w:rFonts w:ascii="Times New Roman" w:hAnsi="Times New Roman"/>
                <w:sz w:val="28"/>
                <w:szCs w:val="28"/>
              </w:rPr>
              <w:t>еловая игра</w:t>
            </w:r>
          </w:p>
        </w:tc>
        <w:tc>
          <w:tcPr>
            <w:tcW w:w="5297" w:type="dxa"/>
          </w:tcPr>
          <w:p w:rsidR="0046500D" w:rsidRPr="008A3245" w:rsidRDefault="0046500D" w:rsidP="00490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245">
              <w:rPr>
                <w:rFonts w:ascii="Times New Roman" w:hAnsi="Times New Roman"/>
                <w:sz w:val="28"/>
                <w:szCs w:val="28"/>
              </w:rPr>
              <w:t>Методическая разработка практического занятия*</w:t>
            </w:r>
          </w:p>
        </w:tc>
      </w:tr>
      <w:tr w:rsidR="0046500D" w:rsidRPr="008A3245" w:rsidTr="00490DFB">
        <w:trPr>
          <w:trHeight w:val="677"/>
        </w:trPr>
        <w:tc>
          <w:tcPr>
            <w:tcW w:w="624" w:type="dxa"/>
          </w:tcPr>
          <w:p w:rsidR="0046500D" w:rsidRPr="008A3245" w:rsidRDefault="0046500D" w:rsidP="00490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24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304" w:type="dxa"/>
          </w:tcPr>
          <w:p w:rsidR="0046500D" w:rsidRPr="008A3245" w:rsidRDefault="0046500D" w:rsidP="00490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245">
              <w:rPr>
                <w:rFonts w:ascii="Times New Roman" w:hAnsi="Times New Roman"/>
                <w:sz w:val="28"/>
                <w:szCs w:val="28"/>
              </w:rPr>
              <w:t xml:space="preserve">Практическое занятие </w:t>
            </w:r>
            <w:proofErr w:type="gramStart"/>
            <w:r w:rsidRPr="008A3245">
              <w:rPr>
                <w:rFonts w:ascii="Times New Roman" w:hAnsi="Times New Roman"/>
                <w:sz w:val="28"/>
                <w:szCs w:val="28"/>
              </w:rPr>
              <w:t>–р</w:t>
            </w:r>
            <w:proofErr w:type="gramEnd"/>
            <w:r w:rsidRPr="008A3245">
              <w:rPr>
                <w:rFonts w:ascii="Times New Roman" w:hAnsi="Times New Roman"/>
                <w:sz w:val="28"/>
                <w:szCs w:val="28"/>
              </w:rPr>
              <w:t>ешение ситуационных задач</w:t>
            </w:r>
          </w:p>
        </w:tc>
        <w:tc>
          <w:tcPr>
            <w:tcW w:w="5297" w:type="dxa"/>
          </w:tcPr>
          <w:p w:rsidR="0046500D" w:rsidRPr="008A3245" w:rsidRDefault="0046500D" w:rsidP="00490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245">
              <w:rPr>
                <w:rFonts w:ascii="Times New Roman" w:hAnsi="Times New Roman"/>
                <w:sz w:val="28"/>
                <w:szCs w:val="28"/>
              </w:rPr>
              <w:t>Образцы ситуационных задач*</w:t>
            </w:r>
          </w:p>
        </w:tc>
      </w:tr>
      <w:tr w:rsidR="0046500D" w:rsidRPr="008A3245" w:rsidTr="00490DFB">
        <w:trPr>
          <w:trHeight w:val="677"/>
        </w:trPr>
        <w:tc>
          <w:tcPr>
            <w:tcW w:w="624" w:type="dxa"/>
          </w:tcPr>
          <w:p w:rsidR="0046500D" w:rsidRPr="008A3245" w:rsidRDefault="0046500D" w:rsidP="00490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24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304" w:type="dxa"/>
          </w:tcPr>
          <w:p w:rsidR="0046500D" w:rsidRPr="008A3245" w:rsidRDefault="0046500D" w:rsidP="00490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245">
              <w:rPr>
                <w:rFonts w:ascii="Times New Roman" w:hAnsi="Times New Roman"/>
                <w:sz w:val="28"/>
                <w:szCs w:val="28"/>
              </w:rPr>
              <w:t>Практическое занятие – семинар, круглый стол</w:t>
            </w:r>
          </w:p>
        </w:tc>
        <w:tc>
          <w:tcPr>
            <w:tcW w:w="5297" w:type="dxa"/>
          </w:tcPr>
          <w:p w:rsidR="0046500D" w:rsidRPr="008A3245" w:rsidRDefault="0046500D" w:rsidP="00490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245">
              <w:rPr>
                <w:rFonts w:ascii="Times New Roman" w:hAnsi="Times New Roman"/>
                <w:sz w:val="28"/>
                <w:szCs w:val="28"/>
              </w:rPr>
              <w:t xml:space="preserve">Перечень тем для изучения </w:t>
            </w:r>
            <w:proofErr w:type="gramStart"/>
            <w:r w:rsidRPr="008A3245">
              <w:rPr>
                <w:rFonts w:ascii="Times New Roman" w:hAnsi="Times New Roman"/>
                <w:sz w:val="28"/>
                <w:szCs w:val="28"/>
              </w:rPr>
              <w:t>и(</w:t>
            </w:r>
            <w:proofErr w:type="gramEnd"/>
            <w:r w:rsidRPr="008A3245">
              <w:rPr>
                <w:rFonts w:ascii="Times New Roman" w:hAnsi="Times New Roman"/>
                <w:sz w:val="28"/>
                <w:szCs w:val="28"/>
              </w:rPr>
              <w:t>или) обсуждения</w:t>
            </w:r>
          </w:p>
        </w:tc>
      </w:tr>
      <w:tr w:rsidR="0046500D" w:rsidRPr="008A3245" w:rsidTr="00490DFB">
        <w:trPr>
          <w:trHeight w:val="677"/>
        </w:trPr>
        <w:tc>
          <w:tcPr>
            <w:tcW w:w="624" w:type="dxa"/>
          </w:tcPr>
          <w:p w:rsidR="0046500D" w:rsidRPr="008A3245" w:rsidRDefault="0046500D" w:rsidP="00490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24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304" w:type="dxa"/>
          </w:tcPr>
          <w:p w:rsidR="0046500D" w:rsidRPr="008A3245" w:rsidRDefault="0046500D" w:rsidP="00490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245">
              <w:rPr>
                <w:rFonts w:ascii="Times New Roman" w:hAnsi="Times New Roman"/>
                <w:sz w:val="28"/>
                <w:szCs w:val="28"/>
              </w:rPr>
              <w:t>Практическое занятие – расчетно-графическая работа</w:t>
            </w:r>
          </w:p>
        </w:tc>
        <w:tc>
          <w:tcPr>
            <w:tcW w:w="5297" w:type="dxa"/>
          </w:tcPr>
          <w:p w:rsidR="0046500D" w:rsidRPr="008A3245" w:rsidRDefault="0046500D" w:rsidP="00490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245">
              <w:rPr>
                <w:rFonts w:ascii="Times New Roman" w:hAnsi="Times New Roman"/>
                <w:sz w:val="28"/>
                <w:szCs w:val="28"/>
              </w:rPr>
              <w:t>Образцы расчетно-графических заданий*</w:t>
            </w:r>
          </w:p>
        </w:tc>
      </w:tr>
      <w:tr w:rsidR="0046500D" w:rsidRPr="008A3245" w:rsidTr="00490DFB">
        <w:trPr>
          <w:trHeight w:val="338"/>
        </w:trPr>
        <w:tc>
          <w:tcPr>
            <w:tcW w:w="624" w:type="dxa"/>
          </w:tcPr>
          <w:p w:rsidR="0046500D" w:rsidRPr="008A3245" w:rsidRDefault="0046500D" w:rsidP="00490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24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304" w:type="dxa"/>
          </w:tcPr>
          <w:p w:rsidR="0046500D" w:rsidRPr="008A3245" w:rsidRDefault="0046500D" w:rsidP="00490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245">
              <w:rPr>
                <w:rFonts w:ascii="Times New Roman" w:hAnsi="Times New Roman"/>
                <w:sz w:val="28"/>
                <w:szCs w:val="28"/>
              </w:rPr>
              <w:t>Рабочая тетрадь</w:t>
            </w:r>
          </w:p>
        </w:tc>
        <w:tc>
          <w:tcPr>
            <w:tcW w:w="5297" w:type="dxa"/>
          </w:tcPr>
          <w:p w:rsidR="0046500D" w:rsidRPr="008A3245" w:rsidRDefault="0046500D" w:rsidP="00490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245">
              <w:rPr>
                <w:rFonts w:ascii="Times New Roman" w:hAnsi="Times New Roman"/>
                <w:sz w:val="28"/>
                <w:szCs w:val="28"/>
              </w:rPr>
              <w:t>Образцы заданий</w:t>
            </w:r>
          </w:p>
        </w:tc>
      </w:tr>
      <w:tr w:rsidR="0046500D" w:rsidRPr="008A3245" w:rsidTr="00490DFB">
        <w:trPr>
          <w:trHeight w:val="1034"/>
        </w:trPr>
        <w:tc>
          <w:tcPr>
            <w:tcW w:w="624" w:type="dxa"/>
          </w:tcPr>
          <w:p w:rsidR="0046500D" w:rsidRPr="008A3245" w:rsidRDefault="0046500D" w:rsidP="00490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24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304" w:type="dxa"/>
          </w:tcPr>
          <w:p w:rsidR="0046500D" w:rsidRPr="008A3245" w:rsidRDefault="0046500D" w:rsidP="00490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245">
              <w:rPr>
                <w:rFonts w:ascii="Times New Roman" w:hAnsi="Times New Roman"/>
                <w:sz w:val="28"/>
                <w:szCs w:val="28"/>
              </w:rPr>
              <w:t>Портфолио</w:t>
            </w:r>
          </w:p>
        </w:tc>
        <w:tc>
          <w:tcPr>
            <w:tcW w:w="5297" w:type="dxa"/>
          </w:tcPr>
          <w:p w:rsidR="0046500D" w:rsidRPr="008A3245" w:rsidRDefault="0046500D" w:rsidP="00490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245">
              <w:rPr>
                <w:rFonts w:ascii="Times New Roman" w:hAnsi="Times New Roman"/>
                <w:sz w:val="28"/>
                <w:szCs w:val="28"/>
              </w:rPr>
              <w:t xml:space="preserve">Требования к материалам </w:t>
            </w:r>
            <w:proofErr w:type="gramStart"/>
            <w:r w:rsidRPr="008A3245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8A3245">
              <w:rPr>
                <w:rFonts w:ascii="Times New Roman" w:hAnsi="Times New Roman"/>
                <w:sz w:val="28"/>
                <w:szCs w:val="28"/>
              </w:rPr>
              <w:t xml:space="preserve"> для включения в портфолио*</w:t>
            </w:r>
          </w:p>
        </w:tc>
      </w:tr>
    </w:tbl>
    <w:p w:rsidR="0046500D" w:rsidRPr="008A3245" w:rsidRDefault="0046500D" w:rsidP="004650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500D" w:rsidRPr="008A3245" w:rsidRDefault="0046500D" w:rsidP="004650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Unicode MS" w:eastAsia="Arial Unicode MS" w:cs="Arial Unicode MS"/>
          <w:sz w:val="24"/>
          <w:szCs w:val="24"/>
          <w:lang w:eastAsia="ru-RU"/>
        </w:rPr>
      </w:pPr>
      <w:r w:rsidRPr="008A3245">
        <w:rPr>
          <w:rFonts w:ascii="Times New Roman" w:eastAsia="Arial Unicode MS" w:hAnsi="Times New Roman"/>
          <w:sz w:val="28"/>
          <w:szCs w:val="28"/>
          <w:lang w:eastAsia="ru-RU"/>
        </w:rPr>
        <w:t>материалы, отмеченные * должны содержать</w:t>
      </w:r>
      <w:r w:rsidRPr="008A3245">
        <w:rPr>
          <w:rFonts w:ascii="Arial Unicode MS" w:eastAsia="Arial Unicode MS" w:cs="Arial Unicode MS"/>
          <w:sz w:val="28"/>
          <w:szCs w:val="28"/>
          <w:lang w:eastAsia="ru-RU"/>
        </w:rPr>
        <w:t xml:space="preserve"> </w:t>
      </w:r>
      <w:r w:rsidRPr="008A3245">
        <w:rPr>
          <w:rFonts w:ascii="Times New Roman" w:eastAsia="Arial Unicode MS" w:hAnsi="Times New Roman"/>
          <w:sz w:val="28"/>
          <w:szCs w:val="28"/>
          <w:lang w:eastAsia="ru-RU"/>
        </w:rPr>
        <w:t>критерии оценки показателей результатов обучения,  эталоны решений заданий, ключи к тестам  и т.п.</w:t>
      </w:r>
    </w:p>
    <w:p w:rsidR="0046500D" w:rsidRDefault="0046500D" w:rsidP="0046500D">
      <w:pPr>
        <w:jc w:val="center"/>
        <w:rPr>
          <w:rFonts w:ascii="Times New Roman" w:hAnsi="Times New Roman"/>
          <w:b/>
          <w:sz w:val="28"/>
          <w:szCs w:val="28"/>
        </w:rPr>
      </w:pPr>
    </w:p>
    <w:p w:rsidR="0046500D" w:rsidRDefault="0046500D" w:rsidP="0046500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46500D" w:rsidRPr="008A3245" w:rsidRDefault="0046500D" w:rsidP="004650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3245">
        <w:rPr>
          <w:rFonts w:ascii="Times New Roman" w:hAnsi="Times New Roman"/>
          <w:b/>
          <w:sz w:val="28"/>
          <w:szCs w:val="28"/>
        </w:rPr>
        <w:lastRenderedPageBreak/>
        <w:t xml:space="preserve">Примерный состав КОС </w:t>
      </w:r>
    </w:p>
    <w:p w:rsidR="0046500D" w:rsidRPr="008A3245" w:rsidRDefault="0046500D" w:rsidP="004650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3245">
        <w:rPr>
          <w:rFonts w:ascii="Times New Roman" w:hAnsi="Times New Roman"/>
          <w:b/>
          <w:sz w:val="28"/>
          <w:szCs w:val="28"/>
        </w:rPr>
        <w:t xml:space="preserve">для промежуточной аттестации </w:t>
      </w:r>
      <w:proofErr w:type="gramStart"/>
      <w:r w:rsidRPr="008A3245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:rsidR="0046500D" w:rsidRPr="008A3245" w:rsidRDefault="0046500D" w:rsidP="004650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3245">
        <w:rPr>
          <w:rFonts w:ascii="Times New Roman" w:hAnsi="Times New Roman"/>
          <w:b/>
          <w:sz w:val="28"/>
          <w:szCs w:val="28"/>
        </w:rPr>
        <w:t>по учебной дисциплине/ МДК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A3245">
        <w:rPr>
          <w:rFonts w:ascii="Times New Roman" w:hAnsi="Times New Roman"/>
          <w:b/>
          <w:sz w:val="28"/>
          <w:szCs w:val="28"/>
        </w:rPr>
        <w:t>профессионального модуля</w:t>
      </w:r>
      <w:r>
        <w:rPr>
          <w:rFonts w:ascii="Times New Roman" w:hAnsi="Times New Roman"/>
          <w:b/>
          <w:sz w:val="28"/>
          <w:szCs w:val="28"/>
        </w:rPr>
        <w:t>,</w:t>
      </w:r>
      <w:r w:rsidRPr="00241EA5">
        <w:rPr>
          <w:rFonts w:ascii="Times New Roman" w:hAnsi="Times New Roman"/>
          <w:b/>
          <w:sz w:val="28"/>
          <w:szCs w:val="28"/>
        </w:rPr>
        <w:t xml:space="preserve"> </w:t>
      </w:r>
      <w:r w:rsidRPr="008A3245">
        <w:rPr>
          <w:rFonts w:ascii="Times New Roman" w:hAnsi="Times New Roman"/>
          <w:b/>
          <w:sz w:val="28"/>
          <w:szCs w:val="28"/>
        </w:rPr>
        <w:t>профессиональному модулю</w:t>
      </w:r>
    </w:p>
    <w:p w:rsidR="0046500D" w:rsidRPr="008A3245" w:rsidRDefault="0046500D" w:rsidP="004650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4312"/>
        <w:gridCol w:w="5231"/>
      </w:tblGrid>
      <w:tr w:rsidR="0046500D" w:rsidRPr="008A3245" w:rsidTr="000C4401">
        <w:trPr>
          <w:trHeight w:val="790"/>
        </w:trPr>
        <w:tc>
          <w:tcPr>
            <w:tcW w:w="616" w:type="dxa"/>
          </w:tcPr>
          <w:p w:rsidR="0046500D" w:rsidRPr="008A3245" w:rsidRDefault="0046500D" w:rsidP="00490D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324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proofErr w:type="gramStart"/>
            <w:r w:rsidRPr="008A3245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8A3245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4312" w:type="dxa"/>
          </w:tcPr>
          <w:p w:rsidR="0046500D" w:rsidRPr="008A3245" w:rsidRDefault="0046500D" w:rsidP="00490D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3245">
              <w:rPr>
                <w:rFonts w:ascii="Times New Roman" w:hAnsi="Times New Roman"/>
                <w:b/>
                <w:sz w:val="28"/>
                <w:szCs w:val="28"/>
              </w:rPr>
              <w:t>Наименование КОС</w:t>
            </w:r>
          </w:p>
        </w:tc>
        <w:tc>
          <w:tcPr>
            <w:tcW w:w="5231" w:type="dxa"/>
          </w:tcPr>
          <w:p w:rsidR="0046500D" w:rsidRPr="008A3245" w:rsidRDefault="0046500D" w:rsidP="00490D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3245">
              <w:rPr>
                <w:rFonts w:ascii="Times New Roman" w:hAnsi="Times New Roman"/>
                <w:b/>
                <w:sz w:val="28"/>
                <w:szCs w:val="28"/>
              </w:rPr>
              <w:t>Материалы для преставления</w:t>
            </w:r>
          </w:p>
          <w:p w:rsidR="0046500D" w:rsidRPr="008A3245" w:rsidRDefault="0046500D" w:rsidP="00490D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3245">
              <w:rPr>
                <w:rFonts w:ascii="Times New Roman" w:hAnsi="Times New Roman"/>
                <w:b/>
                <w:sz w:val="28"/>
                <w:szCs w:val="28"/>
              </w:rPr>
              <w:t>в ФОС</w:t>
            </w:r>
          </w:p>
        </w:tc>
      </w:tr>
      <w:tr w:rsidR="0046500D" w:rsidRPr="008A3245" w:rsidTr="00490DFB">
        <w:trPr>
          <w:trHeight w:val="661"/>
        </w:trPr>
        <w:tc>
          <w:tcPr>
            <w:tcW w:w="616" w:type="dxa"/>
          </w:tcPr>
          <w:p w:rsidR="0046500D" w:rsidRPr="008A3245" w:rsidRDefault="0046500D" w:rsidP="00490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24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12" w:type="dxa"/>
          </w:tcPr>
          <w:p w:rsidR="0046500D" w:rsidRPr="008A3245" w:rsidRDefault="0046500D" w:rsidP="00490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245">
              <w:rPr>
                <w:rFonts w:ascii="Times New Roman" w:hAnsi="Times New Roman"/>
                <w:sz w:val="28"/>
                <w:szCs w:val="28"/>
              </w:rPr>
              <w:t>Контрольная работа по учебной дисциплине, МДК</w:t>
            </w:r>
          </w:p>
        </w:tc>
        <w:tc>
          <w:tcPr>
            <w:tcW w:w="5231" w:type="dxa"/>
          </w:tcPr>
          <w:p w:rsidR="0046500D" w:rsidRPr="008A3245" w:rsidRDefault="0046500D" w:rsidP="00490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245">
              <w:rPr>
                <w:rFonts w:ascii="Times New Roman" w:hAnsi="Times New Roman"/>
                <w:sz w:val="28"/>
                <w:szCs w:val="28"/>
              </w:rPr>
              <w:t>Комплект контрольных заданий по вариантам*</w:t>
            </w:r>
          </w:p>
        </w:tc>
      </w:tr>
      <w:tr w:rsidR="0046500D" w:rsidRPr="008A3245" w:rsidTr="00490DFB">
        <w:trPr>
          <w:trHeight w:val="993"/>
        </w:trPr>
        <w:tc>
          <w:tcPr>
            <w:tcW w:w="616" w:type="dxa"/>
          </w:tcPr>
          <w:p w:rsidR="0046500D" w:rsidRPr="008A3245" w:rsidRDefault="0046500D" w:rsidP="00490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24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12" w:type="dxa"/>
          </w:tcPr>
          <w:p w:rsidR="0046500D" w:rsidRPr="008A3245" w:rsidRDefault="0046500D" w:rsidP="00490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245">
              <w:rPr>
                <w:rFonts w:ascii="Times New Roman" w:hAnsi="Times New Roman"/>
                <w:sz w:val="28"/>
                <w:szCs w:val="28"/>
              </w:rPr>
              <w:t>Вопросы для  устного (письменного) зачета по учебной дисциплине, МДК</w:t>
            </w:r>
          </w:p>
        </w:tc>
        <w:tc>
          <w:tcPr>
            <w:tcW w:w="5231" w:type="dxa"/>
          </w:tcPr>
          <w:p w:rsidR="0046500D" w:rsidRPr="008A3245" w:rsidRDefault="0046500D" w:rsidP="00490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245">
              <w:rPr>
                <w:rFonts w:ascii="Times New Roman" w:hAnsi="Times New Roman"/>
                <w:sz w:val="28"/>
                <w:szCs w:val="28"/>
              </w:rPr>
              <w:t xml:space="preserve">Перечень вопросов </w:t>
            </w:r>
          </w:p>
          <w:p w:rsidR="0046500D" w:rsidRPr="008A3245" w:rsidRDefault="0046500D" w:rsidP="00490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245">
              <w:rPr>
                <w:rFonts w:ascii="Times New Roman" w:hAnsi="Times New Roman"/>
                <w:sz w:val="28"/>
                <w:szCs w:val="28"/>
              </w:rPr>
              <w:t>по учебной дисциплине, МДК</w:t>
            </w:r>
          </w:p>
        </w:tc>
      </w:tr>
      <w:tr w:rsidR="0046500D" w:rsidRPr="008A3245" w:rsidTr="00490DFB">
        <w:trPr>
          <w:trHeight w:val="661"/>
        </w:trPr>
        <w:tc>
          <w:tcPr>
            <w:tcW w:w="616" w:type="dxa"/>
          </w:tcPr>
          <w:p w:rsidR="0046500D" w:rsidRPr="008A3245" w:rsidRDefault="0046500D" w:rsidP="00490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24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12" w:type="dxa"/>
          </w:tcPr>
          <w:p w:rsidR="0046500D" w:rsidRPr="008A3245" w:rsidRDefault="0046500D" w:rsidP="00490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245">
              <w:rPr>
                <w:rFonts w:ascii="Times New Roman" w:hAnsi="Times New Roman"/>
                <w:sz w:val="28"/>
                <w:szCs w:val="28"/>
              </w:rPr>
              <w:t>Тест по учебной дисциплине, МДК</w:t>
            </w:r>
          </w:p>
        </w:tc>
        <w:tc>
          <w:tcPr>
            <w:tcW w:w="5231" w:type="dxa"/>
          </w:tcPr>
          <w:p w:rsidR="0046500D" w:rsidRPr="008A3245" w:rsidRDefault="0046500D" w:rsidP="00490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245">
              <w:rPr>
                <w:rFonts w:ascii="Times New Roman" w:hAnsi="Times New Roman"/>
                <w:sz w:val="28"/>
                <w:szCs w:val="28"/>
              </w:rPr>
              <w:t xml:space="preserve">Тест по учебной дисциплине, </w:t>
            </w:r>
          </w:p>
          <w:p w:rsidR="0046500D" w:rsidRPr="008A3245" w:rsidRDefault="0046500D" w:rsidP="00490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245">
              <w:rPr>
                <w:rFonts w:ascii="Times New Roman" w:hAnsi="Times New Roman"/>
                <w:sz w:val="28"/>
                <w:szCs w:val="28"/>
              </w:rPr>
              <w:t>МДК *</w:t>
            </w:r>
          </w:p>
        </w:tc>
      </w:tr>
      <w:tr w:rsidR="0046500D" w:rsidRPr="008A3245" w:rsidTr="000C4401">
        <w:trPr>
          <w:trHeight w:val="2114"/>
        </w:trPr>
        <w:tc>
          <w:tcPr>
            <w:tcW w:w="616" w:type="dxa"/>
          </w:tcPr>
          <w:p w:rsidR="0046500D" w:rsidRPr="008A3245" w:rsidRDefault="0046500D" w:rsidP="00490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24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12" w:type="dxa"/>
          </w:tcPr>
          <w:p w:rsidR="0046500D" w:rsidRPr="008A3245" w:rsidRDefault="0046500D" w:rsidP="00490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245">
              <w:rPr>
                <w:rFonts w:ascii="Times New Roman" w:hAnsi="Times New Roman"/>
                <w:sz w:val="28"/>
                <w:szCs w:val="28"/>
              </w:rPr>
              <w:t>Экзаменационные билеты</w:t>
            </w:r>
          </w:p>
          <w:p w:rsidR="0046500D" w:rsidRPr="008A3245" w:rsidRDefault="0046500D" w:rsidP="00490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245">
              <w:rPr>
                <w:rFonts w:ascii="Times New Roman" w:hAnsi="Times New Roman"/>
                <w:sz w:val="28"/>
                <w:szCs w:val="28"/>
              </w:rPr>
              <w:t>для  устного (письменного) экзамена по учебной дисциплине, МДК</w:t>
            </w:r>
          </w:p>
        </w:tc>
        <w:tc>
          <w:tcPr>
            <w:tcW w:w="5231" w:type="dxa"/>
          </w:tcPr>
          <w:p w:rsidR="0046500D" w:rsidRPr="008A3245" w:rsidRDefault="0046500D" w:rsidP="000C44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3245">
              <w:rPr>
                <w:rFonts w:ascii="Times New Roman" w:hAnsi="Times New Roman"/>
                <w:sz w:val="28"/>
                <w:szCs w:val="28"/>
              </w:rPr>
              <w:t xml:space="preserve">1. Перечень вопросов для подготовки обучающихся  к экзамену </w:t>
            </w:r>
          </w:p>
          <w:p w:rsidR="0046500D" w:rsidRPr="008A3245" w:rsidRDefault="0046500D" w:rsidP="000C44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3245">
              <w:rPr>
                <w:rFonts w:ascii="Times New Roman" w:hAnsi="Times New Roman"/>
                <w:sz w:val="28"/>
                <w:szCs w:val="28"/>
              </w:rPr>
              <w:t>2. Утвержденный комплект экзаменационных билетов</w:t>
            </w:r>
          </w:p>
          <w:p w:rsidR="0046500D" w:rsidRPr="008A3245" w:rsidRDefault="0046500D" w:rsidP="000C44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3245">
              <w:rPr>
                <w:rFonts w:ascii="Times New Roman" w:hAnsi="Times New Roman"/>
                <w:sz w:val="28"/>
                <w:szCs w:val="28"/>
              </w:rPr>
              <w:t xml:space="preserve">для  устного (письменного) экзамена по учебной дисциплине, МДК </w:t>
            </w:r>
          </w:p>
        </w:tc>
      </w:tr>
      <w:tr w:rsidR="0046500D" w:rsidRPr="008A3245" w:rsidTr="00490DFB">
        <w:trPr>
          <w:trHeight w:val="1673"/>
        </w:trPr>
        <w:tc>
          <w:tcPr>
            <w:tcW w:w="616" w:type="dxa"/>
          </w:tcPr>
          <w:p w:rsidR="0046500D" w:rsidRPr="008A3245" w:rsidRDefault="0046500D" w:rsidP="00490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24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312" w:type="dxa"/>
          </w:tcPr>
          <w:p w:rsidR="0046500D" w:rsidRPr="008A3245" w:rsidRDefault="0046500D" w:rsidP="00490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245">
              <w:rPr>
                <w:rFonts w:ascii="Times New Roman" w:hAnsi="Times New Roman"/>
                <w:sz w:val="28"/>
                <w:szCs w:val="28"/>
              </w:rPr>
              <w:t>Дневник и (или) отчет по учебной практике</w:t>
            </w:r>
          </w:p>
        </w:tc>
        <w:tc>
          <w:tcPr>
            <w:tcW w:w="5231" w:type="dxa"/>
          </w:tcPr>
          <w:p w:rsidR="0046500D" w:rsidRPr="008A3245" w:rsidRDefault="0046500D" w:rsidP="00490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245">
              <w:rPr>
                <w:rFonts w:ascii="Times New Roman" w:hAnsi="Times New Roman"/>
                <w:sz w:val="28"/>
                <w:szCs w:val="28"/>
              </w:rPr>
              <w:t>перечень выполняемых работ на зачете по учебной практике*,</w:t>
            </w:r>
          </w:p>
          <w:p w:rsidR="0046500D" w:rsidRPr="008A3245" w:rsidRDefault="0046500D" w:rsidP="00490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245">
              <w:rPr>
                <w:rFonts w:ascii="Times New Roman" w:hAnsi="Times New Roman"/>
                <w:sz w:val="28"/>
                <w:szCs w:val="28"/>
              </w:rPr>
              <w:t>требования по ведению дневника,</w:t>
            </w:r>
          </w:p>
          <w:p w:rsidR="0046500D" w:rsidRPr="008A3245" w:rsidRDefault="0046500D" w:rsidP="00490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245">
              <w:rPr>
                <w:rFonts w:ascii="Times New Roman" w:hAnsi="Times New Roman"/>
                <w:sz w:val="28"/>
                <w:szCs w:val="28"/>
              </w:rPr>
              <w:t>требования к структуре и содержанию отчета</w:t>
            </w:r>
          </w:p>
        </w:tc>
      </w:tr>
      <w:tr w:rsidR="0046500D" w:rsidRPr="008A3245" w:rsidTr="00490DFB">
        <w:trPr>
          <w:trHeight w:val="1654"/>
        </w:trPr>
        <w:tc>
          <w:tcPr>
            <w:tcW w:w="616" w:type="dxa"/>
          </w:tcPr>
          <w:p w:rsidR="0046500D" w:rsidRPr="008A3245" w:rsidRDefault="0046500D" w:rsidP="00490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24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312" w:type="dxa"/>
          </w:tcPr>
          <w:p w:rsidR="0046500D" w:rsidRPr="008A3245" w:rsidRDefault="0046500D" w:rsidP="00490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245">
              <w:rPr>
                <w:rFonts w:ascii="Times New Roman" w:hAnsi="Times New Roman"/>
                <w:sz w:val="28"/>
                <w:szCs w:val="28"/>
              </w:rPr>
              <w:t>Отчет по производственной практике</w:t>
            </w:r>
          </w:p>
        </w:tc>
        <w:tc>
          <w:tcPr>
            <w:tcW w:w="5231" w:type="dxa"/>
          </w:tcPr>
          <w:p w:rsidR="0046500D" w:rsidRPr="008A3245" w:rsidRDefault="0046500D" w:rsidP="00490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245">
              <w:rPr>
                <w:rFonts w:ascii="Times New Roman" w:hAnsi="Times New Roman"/>
                <w:sz w:val="28"/>
                <w:szCs w:val="28"/>
              </w:rPr>
              <w:t>перечень выполняемых работ на зачете по производственной практике*,</w:t>
            </w:r>
          </w:p>
          <w:p w:rsidR="0046500D" w:rsidRPr="008A3245" w:rsidRDefault="0046500D" w:rsidP="00490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245">
              <w:rPr>
                <w:rFonts w:ascii="Times New Roman" w:hAnsi="Times New Roman"/>
                <w:sz w:val="28"/>
                <w:szCs w:val="28"/>
              </w:rPr>
              <w:t xml:space="preserve">требования к структуре и содержанию отчета </w:t>
            </w:r>
          </w:p>
        </w:tc>
      </w:tr>
      <w:tr w:rsidR="0046500D" w:rsidRPr="008A3245" w:rsidTr="00490DFB">
        <w:trPr>
          <w:trHeight w:val="682"/>
        </w:trPr>
        <w:tc>
          <w:tcPr>
            <w:tcW w:w="616" w:type="dxa"/>
          </w:tcPr>
          <w:p w:rsidR="0046500D" w:rsidRPr="008A3245" w:rsidRDefault="0046500D" w:rsidP="00490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24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312" w:type="dxa"/>
          </w:tcPr>
          <w:p w:rsidR="0046500D" w:rsidRPr="008A3245" w:rsidRDefault="0046500D" w:rsidP="00490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245">
              <w:rPr>
                <w:rFonts w:ascii="Times New Roman" w:hAnsi="Times New Roman"/>
                <w:sz w:val="28"/>
                <w:szCs w:val="28"/>
              </w:rPr>
              <w:t>КОС для экзамена (квалификационного)</w:t>
            </w:r>
          </w:p>
        </w:tc>
        <w:tc>
          <w:tcPr>
            <w:tcW w:w="5231" w:type="dxa"/>
          </w:tcPr>
          <w:p w:rsidR="0046500D" w:rsidRPr="008A3245" w:rsidRDefault="000C4401" w:rsidP="004E60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4401">
              <w:rPr>
                <w:rFonts w:ascii="Times New Roman" w:hAnsi="Times New Roman"/>
                <w:sz w:val="28"/>
                <w:szCs w:val="28"/>
              </w:rPr>
              <w:t>ЗАДАНИЕ ДЛЯ ЭКЗАМЕНУЮЩЕГОСЯ соответствуют заданиям оценочных материалов для демонстрационного экзамена по стандартам «</w:t>
            </w:r>
            <w:proofErr w:type="spellStart"/>
            <w:r w:rsidRPr="000C4401">
              <w:rPr>
                <w:rFonts w:ascii="Times New Roman" w:hAnsi="Times New Roman"/>
                <w:sz w:val="28"/>
                <w:szCs w:val="28"/>
              </w:rPr>
              <w:t>Ворлдскиллс</w:t>
            </w:r>
            <w:proofErr w:type="spellEnd"/>
            <w:r w:rsidRPr="000C4401">
              <w:rPr>
                <w:rFonts w:ascii="Times New Roman" w:hAnsi="Times New Roman"/>
                <w:sz w:val="28"/>
                <w:szCs w:val="28"/>
              </w:rPr>
              <w:t xml:space="preserve"> Россия» по модулю «</w:t>
            </w:r>
            <w:r>
              <w:rPr>
                <w:rFonts w:ascii="Times New Roman" w:hAnsi="Times New Roman"/>
                <w:sz w:val="28"/>
                <w:szCs w:val="28"/>
              </w:rPr>
              <w:t>ХХХХ</w:t>
            </w:r>
            <w:r w:rsidRPr="000C4401">
              <w:rPr>
                <w:rFonts w:ascii="Times New Roman" w:hAnsi="Times New Roman"/>
                <w:sz w:val="28"/>
                <w:szCs w:val="28"/>
              </w:rPr>
              <w:t>» компетенции «</w:t>
            </w:r>
            <w:r>
              <w:rPr>
                <w:rFonts w:ascii="Times New Roman" w:hAnsi="Times New Roman"/>
                <w:sz w:val="28"/>
                <w:szCs w:val="28"/>
              </w:rPr>
              <w:t>ХХХХХ</w:t>
            </w:r>
            <w:r w:rsidRPr="000C4401">
              <w:rPr>
                <w:rFonts w:ascii="Times New Roman" w:hAnsi="Times New Roman"/>
                <w:sz w:val="28"/>
                <w:szCs w:val="28"/>
              </w:rPr>
              <w:t>» в текущем учебном году.</w:t>
            </w:r>
          </w:p>
        </w:tc>
      </w:tr>
    </w:tbl>
    <w:p w:rsidR="0046500D" w:rsidRPr="008A3245" w:rsidRDefault="000C4401" w:rsidP="000C44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sz w:val="28"/>
          <w:szCs w:val="28"/>
          <w:lang w:eastAsia="ru-RU"/>
        </w:rPr>
        <w:t>м</w:t>
      </w:r>
      <w:r w:rsidR="0046500D" w:rsidRPr="008A3245">
        <w:rPr>
          <w:rFonts w:ascii="Times New Roman" w:eastAsia="Arial Unicode MS" w:hAnsi="Times New Roman"/>
          <w:sz w:val="28"/>
          <w:szCs w:val="28"/>
          <w:lang w:eastAsia="ru-RU"/>
        </w:rPr>
        <w:t>атериалы, отмеченные * должны содержать</w:t>
      </w:r>
      <w:r w:rsidR="0046500D" w:rsidRPr="008A3245">
        <w:rPr>
          <w:rFonts w:ascii="Arial Unicode MS" w:eastAsia="Arial Unicode MS" w:cs="Arial Unicode MS"/>
          <w:sz w:val="28"/>
          <w:szCs w:val="28"/>
          <w:lang w:eastAsia="ru-RU"/>
        </w:rPr>
        <w:t xml:space="preserve"> </w:t>
      </w:r>
      <w:r w:rsidR="0046500D" w:rsidRPr="008A3245">
        <w:rPr>
          <w:rFonts w:ascii="Times New Roman" w:eastAsia="Arial Unicode MS" w:hAnsi="Times New Roman"/>
          <w:sz w:val="28"/>
          <w:szCs w:val="28"/>
          <w:lang w:eastAsia="ru-RU"/>
        </w:rPr>
        <w:t>критерии оценки показателей результатов обучения, эталоны решений заданий, ключи к тестам  и т.п., шкала оценивания</w:t>
      </w:r>
    </w:p>
    <w:p w:rsidR="00374C8E" w:rsidRPr="0017351E" w:rsidRDefault="00374C8E">
      <w:pP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sectPr w:rsidR="00374C8E" w:rsidRPr="0017351E" w:rsidSect="0046500D">
      <w:footerReference w:type="default" r:id="rId8"/>
      <w:pgSz w:w="11906" w:h="16838"/>
      <w:pgMar w:top="1134" w:right="851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55F" w:rsidRDefault="0078655F" w:rsidP="00053EBB">
      <w:pPr>
        <w:spacing w:after="0" w:line="240" w:lineRule="auto"/>
      </w:pPr>
      <w:r>
        <w:separator/>
      </w:r>
    </w:p>
  </w:endnote>
  <w:endnote w:type="continuationSeparator" w:id="0">
    <w:p w:rsidR="0078655F" w:rsidRDefault="0078655F" w:rsidP="00053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1001531"/>
      <w:docPartObj>
        <w:docPartGallery w:val="Page Numbers (Bottom of Page)"/>
        <w:docPartUnique/>
      </w:docPartObj>
    </w:sdtPr>
    <w:sdtEndPr/>
    <w:sdtContent>
      <w:p w:rsidR="00490DFB" w:rsidRDefault="00490DFB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166F">
          <w:rPr>
            <w:noProof/>
          </w:rPr>
          <w:t>15</w:t>
        </w:r>
        <w:r>
          <w:fldChar w:fldCharType="end"/>
        </w:r>
      </w:p>
    </w:sdtContent>
  </w:sdt>
  <w:p w:rsidR="00490DFB" w:rsidRDefault="00490DF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55F" w:rsidRDefault="0078655F" w:rsidP="00053EBB">
      <w:pPr>
        <w:spacing w:after="0" w:line="240" w:lineRule="auto"/>
      </w:pPr>
      <w:r>
        <w:separator/>
      </w:r>
    </w:p>
  </w:footnote>
  <w:footnote w:type="continuationSeparator" w:id="0">
    <w:p w:rsidR="0078655F" w:rsidRDefault="0078655F" w:rsidP="00053E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924AF1"/>
    <w:multiLevelType w:val="hybridMultilevel"/>
    <w:tmpl w:val="12DCE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C43FE"/>
    <w:multiLevelType w:val="hybridMultilevel"/>
    <w:tmpl w:val="7826B170"/>
    <w:lvl w:ilvl="0" w:tplc="7A6C0178">
      <w:numFmt w:val="bullet"/>
      <w:lvlText w:val="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12395532"/>
    <w:multiLevelType w:val="hybridMultilevel"/>
    <w:tmpl w:val="2ECA6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1359CA"/>
    <w:multiLevelType w:val="hybridMultilevel"/>
    <w:tmpl w:val="B1E2C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C26820"/>
    <w:multiLevelType w:val="hybridMultilevel"/>
    <w:tmpl w:val="507AED38"/>
    <w:lvl w:ilvl="0" w:tplc="327C23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E107F6"/>
    <w:multiLevelType w:val="hybridMultilevel"/>
    <w:tmpl w:val="76203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B723F1"/>
    <w:multiLevelType w:val="hybridMultilevel"/>
    <w:tmpl w:val="0EECB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6372F6"/>
    <w:multiLevelType w:val="hybridMultilevel"/>
    <w:tmpl w:val="28664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FB4890"/>
    <w:multiLevelType w:val="hybridMultilevel"/>
    <w:tmpl w:val="25D60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3F7F97"/>
    <w:multiLevelType w:val="hybridMultilevel"/>
    <w:tmpl w:val="266EA704"/>
    <w:lvl w:ilvl="0" w:tplc="344E26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DA2DB1"/>
    <w:multiLevelType w:val="hybridMultilevel"/>
    <w:tmpl w:val="507AED38"/>
    <w:lvl w:ilvl="0" w:tplc="327C23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6B522A"/>
    <w:multiLevelType w:val="hybridMultilevel"/>
    <w:tmpl w:val="28664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8"/>
  </w:num>
  <w:num w:numId="7">
    <w:abstractNumId w:val="11"/>
  </w:num>
  <w:num w:numId="8">
    <w:abstractNumId w:val="12"/>
  </w:num>
  <w:num w:numId="9">
    <w:abstractNumId w:val="7"/>
  </w:num>
  <w:num w:numId="10">
    <w:abstractNumId w:val="4"/>
  </w:num>
  <w:num w:numId="11">
    <w:abstractNumId w:val="9"/>
  </w:num>
  <w:num w:numId="12">
    <w:abstractNumId w:val="13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1EC"/>
    <w:rsid w:val="00022890"/>
    <w:rsid w:val="00053EBB"/>
    <w:rsid w:val="00080B7D"/>
    <w:rsid w:val="000C4401"/>
    <w:rsid w:val="000C5502"/>
    <w:rsid w:val="00124123"/>
    <w:rsid w:val="00142E4C"/>
    <w:rsid w:val="001609DF"/>
    <w:rsid w:val="001628FC"/>
    <w:rsid w:val="0017351E"/>
    <w:rsid w:val="0017562D"/>
    <w:rsid w:val="002041AA"/>
    <w:rsid w:val="00213131"/>
    <w:rsid w:val="00221563"/>
    <w:rsid w:val="00230639"/>
    <w:rsid w:val="00235C25"/>
    <w:rsid w:val="00286CBB"/>
    <w:rsid w:val="00297ED0"/>
    <w:rsid w:val="002C0A4F"/>
    <w:rsid w:val="002D507E"/>
    <w:rsid w:val="00301D42"/>
    <w:rsid w:val="003602A4"/>
    <w:rsid w:val="00360B37"/>
    <w:rsid w:val="00363A83"/>
    <w:rsid w:val="00374C8E"/>
    <w:rsid w:val="003A4D2F"/>
    <w:rsid w:val="003B2601"/>
    <w:rsid w:val="003C4750"/>
    <w:rsid w:val="003C61E5"/>
    <w:rsid w:val="003E0301"/>
    <w:rsid w:val="003F088C"/>
    <w:rsid w:val="00425ABF"/>
    <w:rsid w:val="00427FB1"/>
    <w:rsid w:val="00434EDE"/>
    <w:rsid w:val="00441C47"/>
    <w:rsid w:val="004461E4"/>
    <w:rsid w:val="0046500D"/>
    <w:rsid w:val="0046768D"/>
    <w:rsid w:val="00473B56"/>
    <w:rsid w:val="00490DFB"/>
    <w:rsid w:val="00493ED7"/>
    <w:rsid w:val="004942FD"/>
    <w:rsid w:val="00497C36"/>
    <w:rsid w:val="004B41EC"/>
    <w:rsid w:val="004D1DCE"/>
    <w:rsid w:val="004E600A"/>
    <w:rsid w:val="004F1636"/>
    <w:rsid w:val="004F1E12"/>
    <w:rsid w:val="0052798C"/>
    <w:rsid w:val="005661B4"/>
    <w:rsid w:val="005E3044"/>
    <w:rsid w:val="005E35BA"/>
    <w:rsid w:val="006049AC"/>
    <w:rsid w:val="00622AAA"/>
    <w:rsid w:val="00623EE3"/>
    <w:rsid w:val="00627102"/>
    <w:rsid w:val="006430D6"/>
    <w:rsid w:val="00647C78"/>
    <w:rsid w:val="006529FA"/>
    <w:rsid w:val="006C4B34"/>
    <w:rsid w:val="006F52F8"/>
    <w:rsid w:val="0070096A"/>
    <w:rsid w:val="0072252A"/>
    <w:rsid w:val="00723041"/>
    <w:rsid w:val="00723502"/>
    <w:rsid w:val="007339AA"/>
    <w:rsid w:val="00782F4E"/>
    <w:rsid w:val="0078655F"/>
    <w:rsid w:val="00786E69"/>
    <w:rsid w:val="00792A12"/>
    <w:rsid w:val="00795281"/>
    <w:rsid w:val="007A65CA"/>
    <w:rsid w:val="007C023C"/>
    <w:rsid w:val="007C6FE5"/>
    <w:rsid w:val="007D5532"/>
    <w:rsid w:val="007D6E22"/>
    <w:rsid w:val="007F0A13"/>
    <w:rsid w:val="007F57A0"/>
    <w:rsid w:val="008009F0"/>
    <w:rsid w:val="00824311"/>
    <w:rsid w:val="00851B2B"/>
    <w:rsid w:val="008535E0"/>
    <w:rsid w:val="00875F85"/>
    <w:rsid w:val="008C6401"/>
    <w:rsid w:val="008E1320"/>
    <w:rsid w:val="008F464E"/>
    <w:rsid w:val="00901D13"/>
    <w:rsid w:val="00906999"/>
    <w:rsid w:val="00946595"/>
    <w:rsid w:val="00986AED"/>
    <w:rsid w:val="00995629"/>
    <w:rsid w:val="009C1EDA"/>
    <w:rsid w:val="009C70FD"/>
    <w:rsid w:val="009D3C26"/>
    <w:rsid w:val="009D5B28"/>
    <w:rsid w:val="009E0B31"/>
    <w:rsid w:val="009F3D47"/>
    <w:rsid w:val="00A26095"/>
    <w:rsid w:val="00A52F95"/>
    <w:rsid w:val="00A712BC"/>
    <w:rsid w:val="00A9166F"/>
    <w:rsid w:val="00AA7603"/>
    <w:rsid w:val="00AF68D4"/>
    <w:rsid w:val="00B37719"/>
    <w:rsid w:val="00B8538A"/>
    <w:rsid w:val="00B92F5E"/>
    <w:rsid w:val="00BA04B2"/>
    <w:rsid w:val="00BA3863"/>
    <w:rsid w:val="00BA4644"/>
    <w:rsid w:val="00C05F16"/>
    <w:rsid w:val="00C325E8"/>
    <w:rsid w:val="00C71D7F"/>
    <w:rsid w:val="00C84B9B"/>
    <w:rsid w:val="00CB405A"/>
    <w:rsid w:val="00CC55A9"/>
    <w:rsid w:val="00CE1136"/>
    <w:rsid w:val="00CF30CE"/>
    <w:rsid w:val="00D03148"/>
    <w:rsid w:val="00D16635"/>
    <w:rsid w:val="00D233D1"/>
    <w:rsid w:val="00D3606E"/>
    <w:rsid w:val="00D6651C"/>
    <w:rsid w:val="00D8713D"/>
    <w:rsid w:val="00DB2D58"/>
    <w:rsid w:val="00DD0B1B"/>
    <w:rsid w:val="00DF4E29"/>
    <w:rsid w:val="00E00775"/>
    <w:rsid w:val="00E108BF"/>
    <w:rsid w:val="00E63398"/>
    <w:rsid w:val="00E635C6"/>
    <w:rsid w:val="00E740CA"/>
    <w:rsid w:val="00EB36CE"/>
    <w:rsid w:val="00EC766F"/>
    <w:rsid w:val="00F01F6B"/>
    <w:rsid w:val="00F02ABB"/>
    <w:rsid w:val="00F10BC6"/>
    <w:rsid w:val="00F40F37"/>
    <w:rsid w:val="00F44FAC"/>
    <w:rsid w:val="00F555C1"/>
    <w:rsid w:val="00FC6A11"/>
    <w:rsid w:val="00FD6290"/>
    <w:rsid w:val="00FD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04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0B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F57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0"/>
    <w:link w:val="40"/>
    <w:qFormat/>
    <w:rsid w:val="00F10BC6"/>
    <w:pPr>
      <w:keepNext/>
      <w:numPr>
        <w:ilvl w:val="3"/>
        <w:numId w:val="3"/>
      </w:numPr>
      <w:suppressAutoHyphens/>
      <w:spacing w:before="240" w:after="60" w:line="100" w:lineRule="atLeast"/>
      <w:outlineLvl w:val="3"/>
    </w:pPr>
    <w:rPr>
      <w:rFonts w:ascii="Times New Roman" w:eastAsia="Times New Roman" w:hAnsi="Times New Roman" w:cs="Times New Roman"/>
      <w:b/>
      <w:bCs/>
      <w:kern w:val="1"/>
      <w:sz w:val="28"/>
      <w:szCs w:val="28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semiHidden/>
    <w:rsid w:val="00F10B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7F57A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0">
    <w:name w:val="Body Text"/>
    <w:basedOn w:val="a"/>
    <w:link w:val="a4"/>
    <w:uiPriority w:val="99"/>
    <w:semiHidden/>
    <w:unhideWhenUsed/>
    <w:rsid w:val="00F10BC6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F10BC6"/>
  </w:style>
  <w:style w:type="character" w:customStyle="1" w:styleId="40">
    <w:name w:val="Заголовок 4 Знак"/>
    <w:basedOn w:val="a1"/>
    <w:link w:val="4"/>
    <w:rsid w:val="00F10BC6"/>
    <w:rPr>
      <w:rFonts w:ascii="Times New Roman" w:eastAsia="Times New Roman" w:hAnsi="Times New Roman" w:cs="Times New Roman"/>
      <w:b/>
      <w:bCs/>
      <w:kern w:val="1"/>
      <w:sz w:val="28"/>
      <w:szCs w:val="28"/>
      <w:lang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723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723502"/>
    <w:rPr>
      <w:rFonts w:ascii="Segoe UI" w:hAnsi="Segoe UI" w:cs="Segoe UI"/>
      <w:sz w:val="18"/>
      <w:szCs w:val="18"/>
    </w:rPr>
  </w:style>
  <w:style w:type="paragraph" w:styleId="a7">
    <w:name w:val="Normal (Web)"/>
    <w:aliases w:val="Обычный (Web),Обычный (веб)1"/>
    <w:basedOn w:val="a"/>
    <w:uiPriority w:val="99"/>
    <w:qFormat/>
    <w:rsid w:val="00AF68D4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 w:eastAsia="nl-NL"/>
    </w:rPr>
  </w:style>
  <w:style w:type="table" w:styleId="a8">
    <w:name w:val="Table Grid"/>
    <w:basedOn w:val="a2"/>
    <w:uiPriority w:val="59"/>
    <w:rsid w:val="00F5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712BC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53E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053EBB"/>
  </w:style>
  <w:style w:type="paragraph" w:styleId="ac">
    <w:name w:val="footer"/>
    <w:basedOn w:val="a"/>
    <w:link w:val="ad"/>
    <w:uiPriority w:val="99"/>
    <w:unhideWhenUsed/>
    <w:rsid w:val="00053E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053EBB"/>
  </w:style>
  <w:style w:type="paragraph" w:styleId="ae">
    <w:name w:val="Body Text Indent"/>
    <w:basedOn w:val="a"/>
    <w:link w:val="af"/>
    <w:uiPriority w:val="99"/>
    <w:semiHidden/>
    <w:rsid w:val="007F57A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1"/>
    <w:link w:val="ae"/>
    <w:uiPriority w:val="99"/>
    <w:semiHidden/>
    <w:rsid w:val="007F57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1"/>
    <w:uiPriority w:val="99"/>
    <w:semiHidden/>
    <w:unhideWhenUsed/>
    <w:rsid w:val="00723041"/>
    <w:rPr>
      <w:color w:val="0000FF"/>
      <w:u w:val="single"/>
    </w:rPr>
  </w:style>
  <w:style w:type="paragraph" w:customStyle="1" w:styleId="xl115">
    <w:name w:val="xl115"/>
    <w:basedOn w:val="a"/>
    <w:rsid w:val="00723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6">
    <w:name w:val="xl116"/>
    <w:basedOn w:val="a"/>
    <w:rsid w:val="007230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7230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8">
    <w:name w:val="xl118"/>
    <w:basedOn w:val="a"/>
    <w:rsid w:val="007230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9">
    <w:name w:val="xl119"/>
    <w:basedOn w:val="a"/>
    <w:rsid w:val="007230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20">
    <w:name w:val="xl120"/>
    <w:basedOn w:val="a"/>
    <w:rsid w:val="0072304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1">
    <w:name w:val="xl121"/>
    <w:basedOn w:val="a"/>
    <w:rsid w:val="0072304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2">
    <w:name w:val="xl122"/>
    <w:basedOn w:val="a"/>
    <w:rsid w:val="00723041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72304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7230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723041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70C0"/>
      <w:sz w:val="24"/>
      <w:szCs w:val="24"/>
      <w:lang w:eastAsia="ru-RU"/>
    </w:rPr>
  </w:style>
  <w:style w:type="paragraph" w:customStyle="1" w:styleId="xl126">
    <w:name w:val="xl126"/>
    <w:basedOn w:val="a"/>
    <w:rsid w:val="0072304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538DD5"/>
      <w:sz w:val="24"/>
      <w:szCs w:val="24"/>
      <w:lang w:eastAsia="ru-RU"/>
    </w:rPr>
  </w:style>
  <w:style w:type="paragraph" w:customStyle="1" w:styleId="xl127">
    <w:name w:val="xl127"/>
    <w:basedOn w:val="a"/>
    <w:rsid w:val="007230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8">
    <w:name w:val="xl128"/>
    <w:basedOn w:val="a"/>
    <w:rsid w:val="0072304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9">
    <w:name w:val="xl129"/>
    <w:basedOn w:val="a"/>
    <w:rsid w:val="0072304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0">
    <w:name w:val="xl130"/>
    <w:basedOn w:val="a"/>
    <w:rsid w:val="0072304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1">
    <w:name w:val="xl131"/>
    <w:basedOn w:val="a"/>
    <w:rsid w:val="0072304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C0C0C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2">
    <w:name w:val="xl132"/>
    <w:basedOn w:val="a"/>
    <w:rsid w:val="0072304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3">
    <w:name w:val="xl133"/>
    <w:basedOn w:val="a"/>
    <w:rsid w:val="007230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4">
    <w:name w:val="xl134"/>
    <w:basedOn w:val="a"/>
    <w:rsid w:val="00723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5">
    <w:name w:val="xl135"/>
    <w:basedOn w:val="a"/>
    <w:rsid w:val="00723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6">
    <w:name w:val="xl136"/>
    <w:basedOn w:val="a"/>
    <w:rsid w:val="007230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7">
    <w:name w:val="xl137"/>
    <w:basedOn w:val="a"/>
    <w:rsid w:val="007230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8">
    <w:name w:val="xl138"/>
    <w:basedOn w:val="a"/>
    <w:rsid w:val="0072304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9">
    <w:name w:val="xl139"/>
    <w:basedOn w:val="a"/>
    <w:rsid w:val="00723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0">
    <w:name w:val="xl140"/>
    <w:basedOn w:val="a"/>
    <w:rsid w:val="00723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1">
    <w:name w:val="xl141"/>
    <w:basedOn w:val="a"/>
    <w:rsid w:val="00723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2">
    <w:name w:val="xl142"/>
    <w:basedOn w:val="a"/>
    <w:rsid w:val="00723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43">
    <w:name w:val="xl143"/>
    <w:basedOn w:val="a"/>
    <w:rsid w:val="00723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44">
    <w:name w:val="xl144"/>
    <w:basedOn w:val="a"/>
    <w:rsid w:val="00723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45">
    <w:name w:val="xl145"/>
    <w:basedOn w:val="a"/>
    <w:rsid w:val="00723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ru-RU"/>
    </w:rPr>
  </w:style>
  <w:style w:type="paragraph" w:customStyle="1" w:styleId="xl146">
    <w:name w:val="xl146"/>
    <w:basedOn w:val="a"/>
    <w:rsid w:val="007230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47">
    <w:name w:val="xl147"/>
    <w:basedOn w:val="a"/>
    <w:rsid w:val="007230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48">
    <w:name w:val="xl148"/>
    <w:basedOn w:val="a"/>
    <w:rsid w:val="007230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49">
    <w:name w:val="xl149"/>
    <w:basedOn w:val="a"/>
    <w:rsid w:val="0072304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50">
    <w:name w:val="xl150"/>
    <w:basedOn w:val="a"/>
    <w:rsid w:val="0072304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1">
    <w:name w:val="xl151"/>
    <w:basedOn w:val="a"/>
    <w:rsid w:val="00723041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2">
    <w:name w:val="xl152"/>
    <w:basedOn w:val="a"/>
    <w:rsid w:val="0072304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3">
    <w:name w:val="xl153"/>
    <w:basedOn w:val="a"/>
    <w:rsid w:val="00723041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ru-RU"/>
    </w:rPr>
  </w:style>
  <w:style w:type="paragraph" w:customStyle="1" w:styleId="xl154">
    <w:name w:val="xl154"/>
    <w:basedOn w:val="a"/>
    <w:rsid w:val="0072304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ru-RU"/>
    </w:rPr>
  </w:style>
  <w:style w:type="paragraph" w:customStyle="1" w:styleId="xl155">
    <w:name w:val="xl155"/>
    <w:basedOn w:val="a"/>
    <w:rsid w:val="007230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6">
    <w:name w:val="xl156"/>
    <w:basedOn w:val="a"/>
    <w:rsid w:val="007230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7">
    <w:name w:val="xl157"/>
    <w:basedOn w:val="a"/>
    <w:rsid w:val="0072304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8">
    <w:name w:val="xl158"/>
    <w:basedOn w:val="a"/>
    <w:rsid w:val="0072304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9">
    <w:name w:val="xl159"/>
    <w:basedOn w:val="a"/>
    <w:rsid w:val="0072304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8"/>
      <w:szCs w:val="18"/>
      <w:lang w:eastAsia="ru-RU"/>
    </w:rPr>
  </w:style>
  <w:style w:type="paragraph" w:customStyle="1" w:styleId="xl160">
    <w:name w:val="xl160"/>
    <w:basedOn w:val="a"/>
    <w:rsid w:val="007230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1">
    <w:name w:val="xl161"/>
    <w:basedOn w:val="a"/>
    <w:rsid w:val="007230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62">
    <w:name w:val="xl162"/>
    <w:basedOn w:val="a"/>
    <w:rsid w:val="007230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163">
    <w:name w:val="xl163"/>
    <w:basedOn w:val="a"/>
    <w:rsid w:val="0072304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64">
    <w:name w:val="xl164"/>
    <w:basedOn w:val="a"/>
    <w:rsid w:val="007230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ru-RU"/>
    </w:rPr>
  </w:style>
  <w:style w:type="paragraph" w:customStyle="1" w:styleId="xl165">
    <w:name w:val="xl165"/>
    <w:basedOn w:val="a"/>
    <w:rsid w:val="007230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6">
    <w:name w:val="xl166"/>
    <w:basedOn w:val="a"/>
    <w:rsid w:val="00723041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7">
    <w:name w:val="xl167"/>
    <w:basedOn w:val="a"/>
    <w:rsid w:val="007230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7230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lang w:eastAsia="ru-RU"/>
    </w:rPr>
  </w:style>
  <w:style w:type="paragraph" w:customStyle="1" w:styleId="xl169">
    <w:name w:val="xl169"/>
    <w:basedOn w:val="a"/>
    <w:rsid w:val="007230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ru-RU"/>
    </w:rPr>
  </w:style>
  <w:style w:type="paragraph" w:customStyle="1" w:styleId="xl170">
    <w:name w:val="xl170"/>
    <w:basedOn w:val="a"/>
    <w:rsid w:val="0072304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18"/>
      <w:szCs w:val="18"/>
      <w:lang w:eastAsia="ru-RU"/>
    </w:rPr>
  </w:style>
  <w:style w:type="paragraph" w:customStyle="1" w:styleId="xl171">
    <w:name w:val="xl171"/>
    <w:basedOn w:val="a"/>
    <w:rsid w:val="00723041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2">
    <w:name w:val="xl172"/>
    <w:basedOn w:val="a"/>
    <w:rsid w:val="0072304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723041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"/>
    <w:rsid w:val="00723041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5">
    <w:name w:val="xl175"/>
    <w:basedOn w:val="a"/>
    <w:rsid w:val="007230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76">
    <w:name w:val="xl176"/>
    <w:basedOn w:val="a"/>
    <w:rsid w:val="007230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7">
    <w:name w:val="xl177"/>
    <w:basedOn w:val="a"/>
    <w:rsid w:val="007230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8">
    <w:name w:val="xl178"/>
    <w:basedOn w:val="a"/>
    <w:rsid w:val="0072304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9">
    <w:name w:val="xl179"/>
    <w:basedOn w:val="a"/>
    <w:rsid w:val="0072304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80">
    <w:name w:val="xl180"/>
    <w:basedOn w:val="a"/>
    <w:rsid w:val="0072304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81">
    <w:name w:val="xl181"/>
    <w:basedOn w:val="a"/>
    <w:rsid w:val="00723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82">
    <w:name w:val="xl182"/>
    <w:basedOn w:val="a"/>
    <w:rsid w:val="00723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83">
    <w:name w:val="xl183"/>
    <w:basedOn w:val="a"/>
    <w:rsid w:val="00723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84">
    <w:name w:val="xl184"/>
    <w:basedOn w:val="a"/>
    <w:rsid w:val="007230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85">
    <w:name w:val="xl185"/>
    <w:basedOn w:val="a"/>
    <w:rsid w:val="007230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86">
    <w:name w:val="xl186"/>
    <w:basedOn w:val="a"/>
    <w:rsid w:val="007230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87">
    <w:name w:val="xl187"/>
    <w:basedOn w:val="a"/>
    <w:rsid w:val="00723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88">
    <w:name w:val="xl188"/>
    <w:basedOn w:val="a"/>
    <w:rsid w:val="00723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89">
    <w:name w:val="xl189"/>
    <w:basedOn w:val="a"/>
    <w:rsid w:val="00723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90">
    <w:name w:val="xl190"/>
    <w:basedOn w:val="a"/>
    <w:rsid w:val="00723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91">
    <w:name w:val="xl191"/>
    <w:basedOn w:val="a"/>
    <w:rsid w:val="007230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92">
    <w:name w:val="xl192"/>
    <w:basedOn w:val="a"/>
    <w:rsid w:val="0072304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93">
    <w:name w:val="xl193"/>
    <w:basedOn w:val="a"/>
    <w:rsid w:val="007230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94">
    <w:name w:val="xl194"/>
    <w:basedOn w:val="a"/>
    <w:rsid w:val="0072304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95">
    <w:name w:val="xl195"/>
    <w:basedOn w:val="a"/>
    <w:rsid w:val="007230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96">
    <w:name w:val="xl196"/>
    <w:basedOn w:val="a"/>
    <w:rsid w:val="00723041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97">
    <w:name w:val="xl197"/>
    <w:basedOn w:val="a"/>
    <w:rsid w:val="00723041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98">
    <w:name w:val="xl198"/>
    <w:basedOn w:val="a"/>
    <w:rsid w:val="0072304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99">
    <w:name w:val="xl199"/>
    <w:basedOn w:val="a"/>
    <w:rsid w:val="007230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200">
    <w:name w:val="xl200"/>
    <w:basedOn w:val="a"/>
    <w:rsid w:val="0072304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01">
    <w:name w:val="xl201"/>
    <w:basedOn w:val="a"/>
    <w:rsid w:val="0072304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2">
    <w:name w:val="xl202"/>
    <w:basedOn w:val="a"/>
    <w:rsid w:val="007230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3">
    <w:name w:val="xl203"/>
    <w:basedOn w:val="a"/>
    <w:rsid w:val="00723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72304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5">
    <w:name w:val="xl205"/>
    <w:basedOn w:val="a"/>
    <w:rsid w:val="0072304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6">
    <w:name w:val="xl206"/>
    <w:basedOn w:val="a"/>
    <w:rsid w:val="0072304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7">
    <w:name w:val="xl207"/>
    <w:basedOn w:val="a"/>
    <w:rsid w:val="00723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8">
    <w:name w:val="xl208"/>
    <w:basedOn w:val="a"/>
    <w:rsid w:val="007230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9">
    <w:name w:val="xl209"/>
    <w:basedOn w:val="a"/>
    <w:rsid w:val="00723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210">
    <w:name w:val="xl210"/>
    <w:basedOn w:val="a"/>
    <w:rsid w:val="0072304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11">
    <w:name w:val="xl211"/>
    <w:basedOn w:val="a"/>
    <w:rsid w:val="00723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212">
    <w:name w:val="xl212"/>
    <w:basedOn w:val="a"/>
    <w:rsid w:val="007230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213">
    <w:name w:val="xl213"/>
    <w:basedOn w:val="a"/>
    <w:rsid w:val="0072304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214">
    <w:name w:val="xl214"/>
    <w:basedOn w:val="a"/>
    <w:rsid w:val="00723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15">
    <w:name w:val="xl215"/>
    <w:basedOn w:val="a"/>
    <w:rsid w:val="0072304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16">
    <w:name w:val="xl216"/>
    <w:basedOn w:val="a"/>
    <w:rsid w:val="0072304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17">
    <w:name w:val="xl217"/>
    <w:basedOn w:val="a"/>
    <w:rsid w:val="0072304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218">
    <w:name w:val="xl218"/>
    <w:basedOn w:val="a"/>
    <w:rsid w:val="0072304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19">
    <w:name w:val="xl219"/>
    <w:basedOn w:val="a"/>
    <w:rsid w:val="007230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20">
    <w:name w:val="xl220"/>
    <w:basedOn w:val="a"/>
    <w:rsid w:val="00723041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21">
    <w:name w:val="xl221"/>
    <w:basedOn w:val="a"/>
    <w:rsid w:val="00723041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22">
    <w:name w:val="xl222"/>
    <w:basedOn w:val="a"/>
    <w:rsid w:val="00723041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23">
    <w:name w:val="xl223"/>
    <w:basedOn w:val="a"/>
    <w:rsid w:val="00723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4">
    <w:name w:val="xl224"/>
    <w:basedOn w:val="a"/>
    <w:rsid w:val="00723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5">
    <w:name w:val="xl225"/>
    <w:basedOn w:val="a"/>
    <w:rsid w:val="00723041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6">
    <w:name w:val="xl226"/>
    <w:basedOn w:val="a"/>
    <w:rsid w:val="0072304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7">
    <w:name w:val="xl227"/>
    <w:basedOn w:val="a"/>
    <w:rsid w:val="00723041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538DD5"/>
      <w:sz w:val="24"/>
      <w:szCs w:val="24"/>
      <w:lang w:eastAsia="ru-RU"/>
    </w:rPr>
  </w:style>
  <w:style w:type="paragraph" w:customStyle="1" w:styleId="xl228">
    <w:name w:val="xl228"/>
    <w:basedOn w:val="a"/>
    <w:rsid w:val="00723041"/>
    <w:pPr>
      <w:pBdr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538DD5"/>
      <w:sz w:val="24"/>
      <w:szCs w:val="24"/>
      <w:lang w:eastAsia="ru-RU"/>
    </w:rPr>
  </w:style>
  <w:style w:type="paragraph" w:customStyle="1" w:styleId="xl229">
    <w:name w:val="xl229"/>
    <w:basedOn w:val="a"/>
    <w:rsid w:val="0072304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0">
    <w:name w:val="xl230"/>
    <w:basedOn w:val="a"/>
    <w:rsid w:val="00723041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1">
    <w:name w:val="xl231"/>
    <w:basedOn w:val="a"/>
    <w:rsid w:val="0072304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2">
    <w:name w:val="xl232"/>
    <w:basedOn w:val="a"/>
    <w:rsid w:val="00723041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3">
    <w:name w:val="xl233"/>
    <w:basedOn w:val="a"/>
    <w:rsid w:val="00723041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4">
    <w:name w:val="xl234"/>
    <w:basedOn w:val="a"/>
    <w:rsid w:val="0072304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5">
    <w:name w:val="xl235"/>
    <w:basedOn w:val="a"/>
    <w:rsid w:val="00723041"/>
    <w:pP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6">
    <w:name w:val="xl236"/>
    <w:basedOn w:val="a"/>
    <w:rsid w:val="00723041"/>
    <w:pPr>
      <w:pBdr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7">
    <w:name w:val="xl237"/>
    <w:basedOn w:val="a"/>
    <w:rsid w:val="00723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8">
    <w:name w:val="xl238"/>
    <w:basedOn w:val="a"/>
    <w:rsid w:val="0072304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9">
    <w:name w:val="xl239"/>
    <w:basedOn w:val="a"/>
    <w:rsid w:val="00723041"/>
    <w:pPr>
      <w:pBdr>
        <w:left w:val="single" w:sz="4" w:space="0" w:color="auto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0">
    <w:name w:val="xl240"/>
    <w:basedOn w:val="a"/>
    <w:rsid w:val="0072304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1">
    <w:name w:val="xl241"/>
    <w:basedOn w:val="a"/>
    <w:rsid w:val="0072304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2">
    <w:name w:val="xl242"/>
    <w:basedOn w:val="a"/>
    <w:rsid w:val="0072304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3">
    <w:name w:val="xl243"/>
    <w:basedOn w:val="a"/>
    <w:rsid w:val="0072304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4">
    <w:name w:val="xl244"/>
    <w:basedOn w:val="a"/>
    <w:rsid w:val="0072304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5">
    <w:name w:val="xl245"/>
    <w:basedOn w:val="a"/>
    <w:rsid w:val="0072304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6">
    <w:name w:val="xl246"/>
    <w:basedOn w:val="a"/>
    <w:rsid w:val="00723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7">
    <w:name w:val="xl247"/>
    <w:basedOn w:val="a"/>
    <w:rsid w:val="00723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8">
    <w:name w:val="xl248"/>
    <w:basedOn w:val="a"/>
    <w:rsid w:val="0072304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9">
    <w:name w:val="xl249"/>
    <w:basedOn w:val="a"/>
    <w:rsid w:val="0072304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0">
    <w:name w:val="xl250"/>
    <w:basedOn w:val="a"/>
    <w:rsid w:val="0072304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1">
    <w:name w:val="xl251"/>
    <w:basedOn w:val="a"/>
    <w:rsid w:val="007230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04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0B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F57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0"/>
    <w:link w:val="40"/>
    <w:qFormat/>
    <w:rsid w:val="00F10BC6"/>
    <w:pPr>
      <w:keepNext/>
      <w:numPr>
        <w:ilvl w:val="3"/>
        <w:numId w:val="3"/>
      </w:numPr>
      <w:suppressAutoHyphens/>
      <w:spacing w:before="240" w:after="60" w:line="100" w:lineRule="atLeast"/>
      <w:outlineLvl w:val="3"/>
    </w:pPr>
    <w:rPr>
      <w:rFonts w:ascii="Times New Roman" w:eastAsia="Times New Roman" w:hAnsi="Times New Roman" w:cs="Times New Roman"/>
      <w:b/>
      <w:bCs/>
      <w:kern w:val="1"/>
      <w:sz w:val="28"/>
      <w:szCs w:val="28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semiHidden/>
    <w:rsid w:val="00F10B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7F57A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0">
    <w:name w:val="Body Text"/>
    <w:basedOn w:val="a"/>
    <w:link w:val="a4"/>
    <w:uiPriority w:val="99"/>
    <w:semiHidden/>
    <w:unhideWhenUsed/>
    <w:rsid w:val="00F10BC6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F10BC6"/>
  </w:style>
  <w:style w:type="character" w:customStyle="1" w:styleId="40">
    <w:name w:val="Заголовок 4 Знак"/>
    <w:basedOn w:val="a1"/>
    <w:link w:val="4"/>
    <w:rsid w:val="00F10BC6"/>
    <w:rPr>
      <w:rFonts w:ascii="Times New Roman" w:eastAsia="Times New Roman" w:hAnsi="Times New Roman" w:cs="Times New Roman"/>
      <w:b/>
      <w:bCs/>
      <w:kern w:val="1"/>
      <w:sz w:val="28"/>
      <w:szCs w:val="28"/>
      <w:lang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723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723502"/>
    <w:rPr>
      <w:rFonts w:ascii="Segoe UI" w:hAnsi="Segoe UI" w:cs="Segoe UI"/>
      <w:sz w:val="18"/>
      <w:szCs w:val="18"/>
    </w:rPr>
  </w:style>
  <w:style w:type="paragraph" w:styleId="a7">
    <w:name w:val="Normal (Web)"/>
    <w:aliases w:val="Обычный (Web),Обычный (веб)1"/>
    <w:basedOn w:val="a"/>
    <w:uiPriority w:val="99"/>
    <w:qFormat/>
    <w:rsid w:val="00AF68D4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 w:eastAsia="nl-NL"/>
    </w:rPr>
  </w:style>
  <w:style w:type="table" w:styleId="a8">
    <w:name w:val="Table Grid"/>
    <w:basedOn w:val="a2"/>
    <w:uiPriority w:val="59"/>
    <w:rsid w:val="00F5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712BC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53E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053EBB"/>
  </w:style>
  <w:style w:type="paragraph" w:styleId="ac">
    <w:name w:val="footer"/>
    <w:basedOn w:val="a"/>
    <w:link w:val="ad"/>
    <w:uiPriority w:val="99"/>
    <w:unhideWhenUsed/>
    <w:rsid w:val="00053E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053EBB"/>
  </w:style>
  <w:style w:type="paragraph" w:styleId="ae">
    <w:name w:val="Body Text Indent"/>
    <w:basedOn w:val="a"/>
    <w:link w:val="af"/>
    <w:uiPriority w:val="99"/>
    <w:semiHidden/>
    <w:rsid w:val="007F57A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1"/>
    <w:link w:val="ae"/>
    <w:uiPriority w:val="99"/>
    <w:semiHidden/>
    <w:rsid w:val="007F57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1"/>
    <w:uiPriority w:val="99"/>
    <w:semiHidden/>
    <w:unhideWhenUsed/>
    <w:rsid w:val="00723041"/>
    <w:rPr>
      <w:color w:val="0000FF"/>
      <w:u w:val="single"/>
    </w:rPr>
  </w:style>
  <w:style w:type="paragraph" w:customStyle="1" w:styleId="xl115">
    <w:name w:val="xl115"/>
    <w:basedOn w:val="a"/>
    <w:rsid w:val="00723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6">
    <w:name w:val="xl116"/>
    <w:basedOn w:val="a"/>
    <w:rsid w:val="007230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7230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8">
    <w:name w:val="xl118"/>
    <w:basedOn w:val="a"/>
    <w:rsid w:val="007230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9">
    <w:name w:val="xl119"/>
    <w:basedOn w:val="a"/>
    <w:rsid w:val="007230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20">
    <w:name w:val="xl120"/>
    <w:basedOn w:val="a"/>
    <w:rsid w:val="0072304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1">
    <w:name w:val="xl121"/>
    <w:basedOn w:val="a"/>
    <w:rsid w:val="0072304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2">
    <w:name w:val="xl122"/>
    <w:basedOn w:val="a"/>
    <w:rsid w:val="00723041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72304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7230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723041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70C0"/>
      <w:sz w:val="24"/>
      <w:szCs w:val="24"/>
      <w:lang w:eastAsia="ru-RU"/>
    </w:rPr>
  </w:style>
  <w:style w:type="paragraph" w:customStyle="1" w:styleId="xl126">
    <w:name w:val="xl126"/>
    <w:basedOn w:val="a"/>
    <w:rsid w:val="0072304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538DD5"/>
      <w:sz w:val="24"/>
      <w:szCs w:val="24"/>
      <w:lang w:eastAsia="ru-RU"/>
    </w:rPr>
  </w:style>
  <w:style w:type="paragraph" w:customStyle="1" w:styleId="xl127">
    <w:name w:val="xl127"/>
    <w:basedOn w:val="a"/>
    <w:rsid w:val="007230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8">
    <w:name w:val="xl128"/>
    <w:basedOn w:val="a"/>
    <w:rsid w:val="0072304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9">
    <w:name w:val="xl129"/>
    <w:basedOn w:val="a"/>
    <w:rsid w:val="0072304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0">
    <w:name w:val="xl130"/>
    <w:basedOn w:val="a"/>
    <w:rsid w:val="0072304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1">
    <w:name w:val="xl131"/>
    <w:basedOn w:val="a"/>
    <w:rsid w:val="0072304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C0C0C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2">
    <w:name w:val="xl132"/>
    <w:basedOn w:val="a"/>
    <w:rsid w:val="0072304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3">
    <w:name w:val="xl133"/>
    <w:basedOn w:val="a"/>
    <w:rsid w:val="007230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4">
    <w:name w:val="xl134"/>
    <w:basedOn w:val="a"/>
    <w:rsid w:val="00723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5">
    <w:name w:val="xl135"/>
    <w:basedOn w:val="a"/>
    <w:rsid w:val="00723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6">
    <w:name w:val="xl136"/>
    <w:basedOn w:val="a"/>
    <w:rsid w:val="007230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7">
    <w:name w:val="xl137"/>
    <w:basedOn w:val="a"/>
    <w:rsid w:val="007230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8">
    <w:name w:val="xl138"/>
    <w:basedOn w:val="a"/>
    <w:rsid w:val="0072304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9">
    <w:name w:val="xl139"/>
    <w:basedOn w:val="a"/>
    <w:rsid w:val="00723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0">
    <w:name w:val="xl140"/>
    <w:basedOn w:val="a"/>
    <w:rsid w:val="00723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1">
    <w:name w:val="xl141"/>
    <w:basedOn w:val="a"/>
    <w:rsid w:val="00723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2">
    <w:name w:val="xl142"/>
    <w:basedOn w:val="a"/>
    <w:rsid w:val="00723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43">
    <w:name w:val="xl143"/>
    <w:basedOn w:val="a"/>
    <w:rsid w:val="00723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44">
    <w:name w:val="xl144"/>
    <w:basedOn w:val="a"/>
    <w:rsid w:val="00723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45">
    <w:name w:val="xl145"/>
    <w:basedOn w:val="a"/>
    <w:rsid w:val="00723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ru-RU"/>
    </w:rPr>
  </w:style>
  <w:style w:type="paragraph" w:customStyle="1" w:styleId="xl146">
    <w:name w:val="xl146"/>
    <w:basedOn w:val="a"/>
    <w:rsid w:val="007230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47">
    <w:name w:val="xl147"/>
    <w:basedOn w:val="a"/>
    <w:rsid w:val="007230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48">
    <w:name w:val="xl148"/>
    <w:basedOn w:val="a"/>
    <w:rsid w:val="007230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49">
    <w:name w:val="xl149"/>
    <w:basedOn w:val="a"/>
    <w:rsid w:val="0072304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50">
    <w:name w:val="xl150"/>
    <w:basedOn w:val="a"/>
    <w:rsid w:val="0072304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1">
    <w:name w:val="xl151"/>
    <w:basedOn w:val="a"/>
    <w:rsid w:val="00723041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2">
    <w:name w:val="xl152"/>
    <w:basedOn w:val="a"/>
    <w:rsid w:val="0072304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3">
    <w:name w:val="xl153"/>
    <w:basedOn w:val="a"/>
    <w:rsid w:val="00723041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ru-RU"/>
    </w:rPr>
  </w:style>
  <w:style w:type="paragraph" w:customStyle="1" w:styleId="xl154">
    <w:name w:val="xl154"/>
    <w:basedOn w:val="a"/>
    <w:rsid w:val="0072304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ru-RU"/>
    </w:rPr>
  </w:style>
  <w:style w:type="paragraph" w:customStyle="1" w:styleId="xl155">
    <w:name w:val="xl155"/>
    <w:basedOn w:val="a"/>
    <w:rsid w:val="007230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6">
    <w:name w:val="xl156"/>
    <w:basedOn w:val="a"/>
    <w:rsid w:val="007230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7">
    <w:name w:val="xl157"/>
    <w:basedOn w:val="a"/>
    <w:rsid w:val="0072304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8">
    <w:name w:val="xl158"/>
    <w:basedOn w:val="a"/>
    <w:rsid w:val="0072304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9">
    <w:name w:val="xl159"/>
    <w:basedOn w:val="a"/>
    <w:rsid w:val="0072304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8"/>
      <w:szCs w:val="18"/>
      <w:lang w:eastAsia="ru-RU"/>
    </w:rPr>
  </w:style>
  <w:style w:type="paragraph" w:customStyle="1" w:styleId="xl160">
    <w:name w:val="xl160"/>
    <w:basedOn w:val="a"/>
    <w:rsid w:val="007230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1">
    <w:name w:val="xl161"/>
    <w:basedOn w:val="a"/>
    <w:rsid w:val="007230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62">
    <w:name w:val="xl162"/>
    <w:basedOn w:val="a"/>
    <w:rsid w:val="007230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163">
    <w:name w:val="xl163"/>
    <w:basedOn w:val="a"/>
    <w:rsid w:val="0072304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64">
    <w:name w:val="xl164"/>
    <w:basedOn w:val="a"/>
    <w:rsid w:val="007230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ru-RU"/>
    </w:rPr>
  </w:style>
  <w:style w:type="paragraph" w:customStyle="1" w:styleId="xl165">
    <w:name w:val="xl165"/>
    <w:basedOn w:val="a"/>
    <w:rsid w:val="007230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6">
    <w:name w:val="xl166"/>
    <w:basedOn w:val="a"/>
    <w:rsid w:val="00723041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7">
    <w:name w:val="xl167"/>
    <w:basedOn w:val="a"/>
    <w:rsid w:val="007230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7230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lang w:eastAsia="ru-RU"/>
    </w:rPr>
  </w:style>
  <w:style w:type="paragraph" w:customStyle="1" w:styleId="xl169">
    <w:name w:val="xl169"/>
    <w:basedOn w:val="a"/>
    <w:rsid w:val="007230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ru-RU"/>
    </w:rPr>
  </w:style>
  <w:style w:type="paragraph" w:customStyle="1" w:styleId="xl170">
    <w:name w:val="xl170"/>
    <w:basedOn w:val="a"/>
    <w:rsid w:val="0072304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18"/>
      <w:szCs w:val="18"/>
      <w:lang w:eastAsia="ru-RU"/>
    </w:rPr>
  </w:style>
  <w:style w:type="paragraph" w:customStyle="1" w:styleId="xl171">
    <w:name w:val="xl171"/>
    <w:basedOn w:val="a"/>
    <w:rsid w:val="00723041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2">
    <w:name w:val="xl172"/>
    <w:basedOn w:val="a"/>
    <w:rsid w:val="0072304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723041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"/>
    <w:rsid w:val="00723041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5">
    <w:name w:val="xl175"/>
    <w:basedOn w:val="a"/>
    <w:rsid w:val="007230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76">
    <w:name w:val="xl176"/>
    <w:basedOn w:val="a"/>
    <w:rsid w:val="007230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7">
    <w:name w:val="xl177"/>
    <w:basedOn w:val="a"/>
    <w:rsid w:val="007230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8">
    <w:name w:val="xl178"/>
    <w:basedOn w:val="a"/>
    <w:rsid w:val="0072304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9">
    <w:name w:val="xl179"/>
    <w:basedOn w:val="a"/>
    <w:rsid w:val="0072304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80">
    <w:name w:val="xl180"/>
    <w:basedOn w:val="a"/>
    <w:rsid w:val="0072304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81">
    <w:name w:val="xl181"/>
    <w:basedOn w:val="a"/>
    <w:rsid w:val="00723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82">
    <w:name w:val="xl182"/>
    <w:basedOn w:val="a"/>
    <w:rsid w:val="00723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83">
    <w:name w:val="xl183"/>
    <w:basedOn w:val="a"/>
    <w:rsid w:val="00723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84">
    <w:name w:val="xl184"/>
    <w:basedOn w:val="a"/>
    <w:rsid w:val="007230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85">
    <w:name w:val="xl185"/>
    <w:basedOn w:val="a"/>
    <w:rsid w:val="007230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86">
    <w:name w:val="xl186"/>
    <w:basedOn w:val="a"/>
    <w:rsid w:val="007230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87">
    <w:name w:val="xl187"/>
    <w:basedOn w:val="a"/>
    <w:rsid w:val="00723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88">
    <w:name w:val="xl188"/>
    <w:basedOn w:val="a"/>
    <w:rsid w:val="00723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89">
    <w:name w:val="xl189"/>
    <w:basedOn w:val="a"/>
    <w:rsid w:val="00723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90">
    <w:name w:val="xl190"/>
    <w:basedOn w:val="a"/>
    <w:rsid w:val="00723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91">
    <w:name w:val="xl191"/>
    <w:basedOn w:val="a"/>
    <w:rsid w:val="007230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92">
    <w:name w:val="xl192"/>
    <w:basedOn w:val="a"/>
    <w:rsid w:val="0072304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93">
    <w:name w:val="xl193"/>
    <w:basedOn w:val="a"/>
    <w:rsid w:val="007230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94">
    <w:name w:val="xl194"/>
    <w:basedOn w:val="a"/>
    <w:rsid w:val="0072304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95">
    <w:name w:val="xl195"/>
    <w:basedOn w:val="a"/>
    <w:rsid w:val="007230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96">
    <w:name w:val="xl196"/>
    <w:basedOn w:val="a"/>
    <w:rsid w:val="00723041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97">
    <w:name w:val="xl197"/>
    <w:basedOn w:val="a"/>
    <w:rsid w:val="00723041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98">
    <w:name w:val="xl198"/>
    <w:basedOn w:val="a"/>
    <w:rsid w:val="0072304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99">
    <w:name w:val="xl199"/>
    <w:basedOn w:val="a"/>
    <w:rsid w:val="007230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200">
    <w:name w:val="xl200"/>
    <w:basedOn w:val="a"/>
    <w:rsid w:val="0072304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01">
    <w:name w:val="xl201"/>
    <w:basedOn w:val="a"/>
    <w:rsid w:val="0072304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2">
    <w:name w:val="xl202"/>
    <w:basedOn w:val="a"/>
    <w:rsid w:val="007230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3">
    <w:name w:val="xl203"/>
    <w:basedOn w:val="a"/>
    <w:rsid w:val="00723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72304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5">
    <w:name w:val="xl205"/>
    <w:basedOn w:val="a"/>
    <w:rsid w:val="0072304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6">
    <w:name w:val="xl206"/>
    <w:basedOn w:val="a"/>
    <w:rsid w:val="0072304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7">
    <w:name w:val="xl207"/>
    <w:basedOn w:val="a"/>
    <w:rsid w:val="00723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8">
    <w:name w:val="xl208"/>
    <w:basedOn w:val="a"/>
    <w:rsid w:val="007230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9">
    <w:name w:val="xl209"/>
    <w:basedOn w:val="a"/>
    <w:rsid w:val="00723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210">
    <w:name w:val="xl210"/>
    <w:basedOn w:val="a"/>
    <w:rsid w:val="0072304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11">
    <w:name w:val="xl211"/>
    <w:basedOn w:val="a"/>
    <w:rsid w:val="00723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212">
    <w:name w:val="xl212"/>
    <w:basedOn w:val="a"/>
    <w:rsid w:val="007230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213">
    <w:name w:val="xl213"/>
    <w:basedOn w:val="a"/>
    <w:rsid w:val="0072304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214">
    <w:name w:val="xl214"/>
    <w:basedOn w:val="a"/>
    <w:rsid w:val="00723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15">
    <w:name w:val="xl215"/>
    <w:basedOn w:val="a"/>
    <w:rsid w:val="0072304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16">
    <w:name w:val="xl216"/>
    <w:basedOn w:val="a"/>
    <w:rsid w:val="0072304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17">
    <w:name w:val="xl217"/>
    <w:basedOn w:val="a"/>
    <w:rsid w:val="0072304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218">
    <w:name w:val="xl218"/>
    <w:basedOn w:val="a"/>
    <w:rsid w:val="0072304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19">
    <w:name w:val="xl219"/>
    <w:basedOn w:val="a"/>
    <w:rsid w:val="007230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20">
    <w:name w:val="xl220"/>
    <w:basedOn w:val="a"/>
    <w:rsid w:val="00723041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21">
    <w:name w:val="xl221"/>
    <w:basedOn w:val="a"/>
    <w:rsid w:val="00723041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22">
    <w:name w:val="xl222"/>
    <w:basedOn w:val="a"/>
    <w:rsid w:val="00723041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23">
    <w:name w:val="xl223"/>
    <w:basedOn w:val="a"/>
    <w:rsid w:val="00723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4">
    <w:name w:val="xl224"/>
    <w:basedOn w:val="a"/>
    <w:rsid w:val="00723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5">
    <w:name w:val="xl225"/>
    <w:basedOn w:val="a"/>
    <w:rsid w:val="00723041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6">
    <w:name w:val="xl226"/>
    <w:basedOn w:val="a"/>
    <w:rsid w:val="0072304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7">
    <w:name w:val="xl227"/>
    <w:basedOn w:val="a"/>
    <w:rsid w:val="00723041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538DD5"/>
      <w:sz w:val="24"/>
      <w:szCs w:val="24"/>
      <w:lang w:eastAsia="ru-RU"/>
    </w:rPr>
  </w:style>
  <w:style w:type="paragraph" w:customStyle="1" w:styleId="xl228">
    <w:name w:val="xl228"/>
    <w:basedOn w:val="a"/>
    <w:rsid w:val="00723041"/>
    <w:pPr>
      <w:pBdr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538DD5"/>
      <w:sz w:val="24"/>
      <w:szCs w:val="24"/>
      <w:lang w:eastAsia="ru-RU"/>
    </w:rPr>
  </w:style>
  <w:style w:type="paragraph" w:customStyle="1" w:styleId="xl229">
    <w:name w:val="xl229"/>
    <w:basedOn w:val="a"/>
    <w:rsid w:val="0072304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0">
    <w:name w:val="xl230"/>
    <w:basedOn w:val="a"/>
    <w:rsid w:val="00723041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1">
    <w:name w:val="xl231"/>
    <w:basedOn w:val="a"/>
    <w:rsid w:val="0072304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2">
    <w:name w:val="xl232"/>
    <w:basedOn w:val="a"/>
    <w:rsid w:val="00723041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3">
    <w:name w:val="xl233"/>
    <w:basedOn w:val="a"/>
    <w:rsid w:val="00723041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4">
    <w:name w:val="xl234"/>
    <w:basedOn w:val="a"/>
    <w:rsid w:val="0072304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5">
    <w:name w:val="xl235"/>
    <w:basedOn w:val="a"/>
    <w:rsid w:val="00723041"/>
    <w:pP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6">
    <w:name w:val="xl236"/>
    <w:basedOn w:val="a"/>
    <w:rsid w:val="00723041"/>
    <w:pPr>
      <w:pBdr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7">
    <w:name w:val="xl237"/>
    <w:basedOn w:val="a"/>
    <w:rsid w:val="00723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8">
    <w:name w:val="xl238"/>
    <w:basedOn w:val="a"/>
    <w:rsid w:val="0072304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9">
    <w:name w:val="xl239"/>
    <w:basedOn w:val="a"/>
    <w:rsid w:val="00723041"/>
    <w:pPr>
      <w:pBdr>
        <w:left w:val="single" w:sz="4" w:space="0" w:color="auto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0">
    <w:name w:val="xl240"/>
    <w:basedOn w:val="a"/>
    <w:rsid w:val="0072304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1">
    <w:name w:val="xl241"/>
    <w:basedOn w:val="a"/>
    <w:rsid w:val="0072304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2">
    <w:name w:val="xl242"/>
    <w:basedOn w:val="a"/>
    <w:rsid w:val="0072304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3">
    <w:name w:val="xl243"/>
    <w:basedOn w:val="a"/>
    <w:rsid w:val="0072304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4">
    <w:name w:val="xl244"/>
    <w:basedOn w:val="a"/>
    <w:rsid w:val="0072304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5">
    <w:name w:val="xl245"/>
    <w:basedOn w:val="a"/>
    <w:rsid w:val="0072304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6">
    <w:name w:val="xl246"/>
    <w:basedOn w:val="a"/>
    <w:rsid w:val="00723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7">
    <w:name w:val="xl247"/>
    <w:basedOn w:val="a"/>
    <w:rsid w:val="00723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8">
    <w:name w:val="xl248"/>
    <w:basedOn w:val="a"/>
    <w:rsid w:val="0072304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9">
    <w:name w:val="xl249"/>
    <w:basedOn w:val="a"/>
    <w:rsid w:val="0072304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0">
    <w:name w:val="xl250"/>
    <w:basedOn w:val="a"/>
    <w:rsid w:val="0072304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1">
    <w:name w:val="xl251"/>
    <w:basedOn w:val="a"/>
    <w:rsid w:val="007230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9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7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0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9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0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968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19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072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008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019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375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470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9495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6925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4502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6233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05546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8224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4650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2030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7877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35396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15843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5453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155099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772428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769397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849990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907836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2656</Words>
  <Characters>15140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vvd</dc:creator>
  <cp:lastModifiedBy>vvd</cp:lastModifiedBy>
  <cp:revision>4</cp:revision>
  <cp:lastPrinted>2016-08-29T09:35:00Z</cp:lastPrinted>
  <dcterms:created xsi:type="dcterms:W3CDTF">2020-08-19T11:27:00Z</dcterms:created>
  <dcterms:modified xsi:type="dcterms:W3CDTF">2020-08-19T11:45:00Z</dcterms:modified>
</cp:coreProperties>
</file>