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03" w:rsidRDefault="00184E03" w:rsidP="00184E03">
      <w:pPr>
        <w:pStyle w:val="3"/>
        <w:ind w:firstLine="0"/>
        <w:jc w:val="center"/>
        <w:rPr>
          <w:sz w:val="40"/>
          <w:szCs w:val="40"/>
          <w:u w:val="none"/>
        </w:rPr>
      </w:pPr>
      <w:r w:rsidRPr="00184E03">
        <w:rPr>
          <w:sz w:val="40"/>
          <w:szCs w:val="40"/>
          <w:u w:val="none"/>
        </w:rPr>
        <w:t>Пример обозначения конструкторской документации</w:t>
      </w:r>
    </w:p>
    <w:p w:rsidR="00A36CAF" w:rsidRPr="00A36CAF" w:rsidRDefault="00A36CAF" w:rsidP="00A36CAF"/>
    <w:p w:rsidR="006A5AD1" w:rsidRDefault="006A5AD1" w:rsidP="006A5AD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187325</wp:posOffset>
                </wp:positionV>
                <wp:extent cx="0" cy="539750"/>
                <wp:effectExtent l="11430" t="6350" r="7620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4.75pt" to="106.6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198120</wp:posOffset>
                </wp:positionV>
                <wp:extent cx="0" cy="882015"/>
                <wp:effectExtent l="7620" t="7620" r="11430" b="571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2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5pt,15.6pt" to="85.3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191770</wp:posOffset>
                </wp:positionV>
                <wp:extent cx="0" cy="717550"/>
                <wp:effectExtent l="12065" t="10795" r="6985" b="508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5pt,15.1pt" to="92.4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191770</wp:posOffset>
                </wp:positionV>
                <wp:extent cx="0" cy="358775"/>
                <wp:effectExtent l="5715" t="10795" r="1333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15.1pt" to="127.9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191770</wp:posOffset>
                </wp:positionV>
                <wp:extent cx="0" cy="215265"/>
                <wp:effectExtent l="13970" t="10795" r="5080" b="120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35pt,15.1pt" to="156.3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" o:allowincell="f"/>
            </w:pict>
          </mc:Fallback>
        </mc:AlternateContent>
      </w:r>
      <w:r>
        <w:t xml:space="preserve">МТКП. </w:t>
      </w:r>
      <w:r>
        <w:rPr>
          <w:u w:val="single"/>
        </w:rPr>
        <w:t>14</w:t>
      </w:r>
      <w:r>
        <w:t xml:space="preserve"> </w:t>
      </w:r>
      <w:r>
        <w:rPr>
          <w:u w:val="single"/>
        </w:rPr>
        <w:t>00</w:t>
      </w:r>
      <w:r>
        <w:t xml:space="preserve"> </w:t>
      </w:r>
      <w:r>
        <w:rPr>
          <w:u w:val="single"/>
        </w:rPr>
        <w:t>XX</w:t>
      </w:r>
      <w:r>
        <w:t>.</w:t>
      </w:r>
      <w:r>
        <w:rPr>
          <w:u w:val="single"/>
        </w:rPr>
        <w:t>000</w:t>
      </w:r>
    </w:p>
    <w:p w:rsidR="006A5AD1" w:rsidRDefault="006A5AD1" w:rsidP="006A5AD1">
      <w:pPr>
        <w:ind w:left="2880"/>
        <w:rPr>
          <w:sz w:val="24"/>
        </w:rPr>
      </w:pPr>
      <w:r>
        <w:rPr>
          <w:sz w:val="24"/>
        </w:rPr>
        <w:t>Код разрабатываемого изделия</w:t>
      </w:r>
    </w:p>
    <w:p w:rsidR="006A5AD1" w:rsidRDefault="006A5AD1" w:rsidP="006A5AD1">
      <w:pPr>
        <w:ind w:left="21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90C39E" wp14:editId="76AD456F">
                <wp:simplePos x="0" y="0"/>
                <wp:positionH relativeFrom="column">
                  <wp:posOffset>1983740</wp:posOffset>
                </wp:positionH>
                <wp:positionV relativeFrom="paragraph">
                  <wp:posOffset>17780</wp:posOffset>
                </wp:positionV>
                <wp:extent cx="2434590" cy="0"/>
                <wp:effectExtent l="12065" t="8255" r="10795" b="1079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1.4pt" to="347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" o:allowincell="f"/>
            </w:pict>
          </mc:Fallback>
        </mc:AlternateContent>
      </w:r>
      <w:r>
        <w:rPr>
          <w:sz w:val="24"/>
        </w:rPr>
        <w:t>Порядковый номер студента в учебном журнале</w:t>
      </w:r>
      <w:r w:rsidR="00A36CAF">
        <w:rPr>
          <w:sz w:val="24"/>
        </w:rPr>
        <w:t xml:space="preserve"> (номер варианта)</w:t>
      </w:r>
    </w:p>
    <w:p w:rsidR="006A5AD1" w:rsidRDefault="00A36CAF" w:rsidP="006A5AD1">
      <w:pPr>
        <w:ind w:left="14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D69CBC" wp14:editId="5447C684">
                <wp:simplePos x="0" y="0"/>
                <wp:positionH relativeFrom="column">
                  <wp:posOffset>1628775</wp:posOffset>
                </wp:positionH>
                <wp:positionV relativeFrom="paragraph">
                  <wp:posOffset>10160</wp:posOffset>
                </wp:positionV>
                <wp:extent cx="4495800" cy="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.8pt" to="482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" o:allowincell="f"/>
            </w:pict>
          </mc:Fallback>
        </mc:AlternateContent>
      </w:r>
      <w:r w:rsidR="006A5A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C0ACEEB" wp14:editId="65B0C232">
                <wp:simplePos x="0" y="0"/>
                <wp:positionH relativeFrom="column">
                  <wp:posOffset>1354455</wp:posOffset>
                </wp:positionH>
                <wp:positionV relativeFrom="paragraph">
                  <wp:posOffset>180340</wp:posOffset>
                </wp:positionV>
                <wp:extent cx="2524760" cy="0"/>
                <wp:effectExtent l="11430" t="8890" r="6985" b="101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4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4.2pt" to="30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" o:allowincell="f"/>
            </w:pict>
          </mc:Fallback>
        </mc:AlternateContent>
      </w:r>
      <w:r w:rsidR="006A5AD1">
        <w:rPr>
          <w:sz w:val="24"/>
        </w:rPr>
        <w:t xml:space="preserve">  Код, определяющий содержание КД</w:t>
      </w:r>
    </w:p>
    <w:p w:rsidR="006A5AD1" w:rsidRDefault="006A5AD1" w:rsidP="006A5AD1">
      <w:pPr>
        <w:ind w:left="1440" w:firstLine="40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16D42D" wp14:editId="0BD69E4A">
                <wp:simplePos x="0" y="0"/>
                <wp:positionH relativeFrom="column">
                  <wp:posOffset>1354455</wp:posOffset>
                </wp:positionH>
                <wp:positionV relativeFrom="paragraph">
                  <wp:posOffset>35560</wp:posOffset>
                </wp:positionV>
                <wp:extent cx="0" cy="0"/>
                <wp:effectExtent l="11430" t="6985" r="7620" b="1206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2.8pt" to="106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" o:allowincell="f"/>
            </w:pict>
          </mc:Fallback>
        </mc:AlternateContent>
      </w:r>
      <w:r>
        <w:rPr>
          <w:sz w:val="24"/>
        </w:rPr>
        <w:t xml:space="preserve">  Код стадии разработки</w:t>
      </w:r>
    </w:p>
    <w:p w:rsidR="006A5AD1" w:rsidRDefault="006A5AD1" w:rsidP="006A5AD1">
      <w:pPr>
        <w:ind w:left="1440" w:firstLine="2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3832B7D" wp14:editId="1A283381">
                <wp:simplePos x="0" y="0"/>
                <wp:positionH relativeFrom="column">
                  <wp:posOffset>1083945</wp:posOffset>
                </wp:positionH>
                <wp:positionV relativeFrom="paragraph">
                  <wp:posOffset>180340</wp:posOffset>
                </wp:positionV>
                <wp:extent cx="1442720" cy="0"/>
                <wp:effectExtent l="7620" t="8890" r="6985" b="1016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5pt,14.2pt" to="198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34C8E38" wp14:editId="7AF8B037">
                <wp:simplePos x="0" y="0"/>
                <wp:positionH relativeFrom="column">
                  <wp:posOffset>1174115</wp:posOffset>
                </wp:positionH>
                <wp:positionV relativeFrom="paragraph">
                  <wp:posOffset>17780</wp:posOffset>
                </wp:positionV>
                <wp:extent cx="1623060" cy="0"/>
                <wp:effectExtent l="12065" t="8255" r="12700" b="1079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5pt,1.4pt" to="220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" o:allowincell="f"/>
            </w:pict>
          </mc:Fallback>
        </mc:AlternateContent>
      </w:r>
      <w:r>
        <w:rPr>
          <w:sz w:val="24"/>
        </w:rPr>
        <w:t xml:space="preserve">  Код специальности</w:t>
      </w:r>
    </w:p>
    <w:p w:rsidR="00184E03" w:rsidRDefault="006A5AD1" w:rsidP="006A5AD1">
      <w:pPr>
        <w:pStyle w:val="3"/>
        <w:ind w:firstLine="0"/>
        <w:jc w:val="center"/>
      </w:pPr>
      <w:r>
        <w:t>Каждому конструкторскому документу проекта присваивается обо</w:t>
      </w:r>
      <w:r>
        <w:softHyphen/>
        <w:t>значение изделия с буквенным шифром соответствующего конструкторского доку</w:t>
      </w:r>
      <w:r>
        <w:softHyphen/>
        <w:t>мента, если документ имеет по ГОСТ буквенный шифр.</w:t>
      </w:r>
    </w:p>
    <w:p w:rsidR="00184E03" w:rsidRDefault="00184E03" w:rsidP="00184E03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3"/>
        <w:gridCol w:w="4160"/>
        <w:gridCol w:w="4096"/>
        <w:gridCol w:w="4135"/>
      </w:tblGrid>
      <w:tr w:rsidR="00A36CAF" w:rsidTr="00A36CAF">
        <w:tc>
          <w:tcPr>
            <w:tcW w:w="3223" w:type="dxa"/>
          </w:tcPr>
          <w:p w:rsidR="00A36CAF" w:rsidRDefault="00A36CAF" w:rsidP="00A36CAF">
            <w:pPr>
              <w:pStyle w:val="3"/>
              <w:ind w:firstLine="0"/>
              <w:jc w:val="center"/>
              <w:outlineLvl w:val="2"/>
            </w:pPr>
            <w:r>
              <w:t>Код специальности</w:t>
            </w:r>
          </w:p>
          <w:tbl>
            <w:tblPr>
              <w:tblpPr w:leftFromText="180" w:rightFromText="180" w:vertAnchor="page" w:horzAnchor="margin" w:tblpY="4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1119"/>
              <w:gridCol w:w="1196"/>
            </w:tblGrid>
            <w:tr w:rsidR="00A36CAF" w:rsidTr="00A36CAF">
              <w:tc>
                <w:tcPr>
                  <w:tcW w:w="357" w:type="dxa"/>
                  <w:shd w:val="clear" w:color="auto" w:fill="auto"/>
                </w:tcPr>
                <w:p w:rsidR="00A36CAF" w:rsidRDefault="00A36CAF" w:rsidP="00A36CAF">
                  <w:pPr>
                    <w:ind w:firstLine="0"/>
                  </w:pPr>
                  <w:r>
                    <w:t>1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2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3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4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5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6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7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8 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 xml:space="preserve">9 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A36CAF" w:rsidRDefault="00A36CAF" w:rsidP="00A36CAF">
                  <w:pPr>
                    <w:ind w:firstLine="0"/>
                  </w:pPr>
                  <w:r>
                    <w:t>«</w:t>
                  </w:r>
                  <w:proofErr w:type="gramStart"/>
                  <w:r>
                    <w:t>ТР</w:t>
                  </w:r>
                  <w:proofErr w:type="gramEnd"/>
                  <w:r>
                    <w:t>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«ТУ»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«ТМП»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«ТЭ»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«ТИ»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«ТКС»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«ТА»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«ТСС»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«ТД»</w:t>
                  </w:r>
                </w:p>
              </w:tc>
              <w:tc>
                <w:tcPr>
                  <w:tcW w:w="1196" w:type="dxa"/>
                  <w:shd w:val="clear" w:color="auto" w:fill="auto"/>
                </w:tcPr>
                <w:p w:rsidR="00A36CAF" w:rsidRDefault="00A36CAF" w:rsidP="00A36CAF">
                  <w:pPr>
                    <w:ind w:firstLine="0"/>
                  </w:pPr>
                  <w:r>
                    <w:t>11.02.01</w:t>
                  </w:r>
                </w:p>
                <w:p w:rsidR="00A36CAF" w:rsidRDefault="00330BCB" w:rsidP="00A36CAF">
                  <w:pPr>
                    <w:ind w:firstLine="0"/>
                  </w:pPr>
                  <w:r>
                    <w:t>27</w:t>
                  </w:r>
                  <w:r w:rsidR="00A36CAF">
                    <w:t>.02.0</w:t>
                  </w:r>
                  <w:r>
                    <w:t>4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09.02.03</w:t>
                  </w:r>
                </w:p>
                <w:p w:rsidR="00A36CAF" w:rsidRDefault="00330BCB" w:rsidP="00A36CAF">
                  <w:pPr>
                    <w:ind w:firstLine="0"/>
                  </w:pPr>
                  <w:r>
                    <w:t>09</w:t>
                  </w:r>
                  <w:r w:rsidR="00A36CAF">
                    <w:t>.02.0</w:t>
                  </w:r>
                  <w:r>
                    <w:t>1</w:t>
                  </w:r>
                  <w:bookmarkStart w:id="0" w:name="_GoBack"/>
                  <w:bookmarkEnd w:id="0"/>
                </w:p>
                <w:p w:rsidR="00A36CAF" w:rsidRDefault="00A36CAF" w:rsidP="00A36CAF">
                  <w:pPr>
                    <w:ind w:firstLine="0"/>
                  </w:pPr>
                  <w:r>
                    <w:t>09.02.05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09.02.02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15.02.07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11.02.08</w:t>
                  </w:r>
                </w:p>
                <w:p w:rsidR="00A36CAF" w:rsidRDefault="00A36CAF" w:rsidP="00A36CAF">
                  <w:pPr>
                    <w:ind w:firstLine="0"/>
                  </w:pPr>
                  <w:r>
                    <w:t>54.02.01</w:t>
                  </w:r>
                </w:p>
              </w:tc>
            </w:tr>
          </w:tbl>
          <w:p w:rsidR="00A36CAF" w:rsidRDefault="00A36CAF" w:rsidP="00A36CAF">
            <w:pPr>
              <w:pStyle w:val="4"/>
              <w:ind w:firstLine="0"/>
              <w:outlineLvl w:val="3"/>
            </w:pPr>
          </w:p>
        </w:tc>
        <w:tc>
          <w:tcPr>
            <w:tcW w:w="4160" w:type="dxa"/>
          </w:tcPr>
          <w:p w:rsidR="00A36CAF" w:rsidRDefault="00A36CAF" w:rsidP="00A36CAF">
            <w:pPr>
              <w:pStyle w:val="4"/>
              <w:ind w:firstLine="0"/>
              <w:outlineLvl w:val="3"/>
            </w:pPr>
            <w:r>
              <w:t>Код стадии разработки</w:t>
            </w:r>
          </w:p>
          <w:p w:rsidR="00A36CAF" w:rsidRDefault="00A36CAF" w:rsidP="006A5AD1">
            <w:pPr>
              <w:ind w:left="397" w:hanging="397"/>
              <w:jc w:val="both"/>
            </w:pPr>
            <w:r>
              <w:t xml:space="preserve">1 – КД, разрабатываемые в соответствии с программой по предмету «Основы профессионального творчества» </w:t>
            </w:r>
          </w:p>
          <w:p w:rsidR="00A36CAF" w:rsidRDefault="00A36CAF" w:rsidP="006A5AD1">
            <w:pPr>
              <w:ind w:left="397" w:hanging="397"/>
              <w:jc w:val="both"/>
            </w:pPr>
            <w:r>
              <w:t>2 – КД, разрабатываемые в соответствии с программой по предмету «Черчение»</w:t>
            </w:r>
          </w:p>
          <w:p w:rsidR="00A36CAF" w:rsidRDefault="00A36CAF" w:rsidP="006A5AD1">
            <w:pPr>
              <w:ind w:left="397" w:hanging="397"/>
              <w:jc w:val="both"/>
            </w:pPr>
            <w:r>
              <w:t>3 - курсовой проект</w:t>
            </w:r>
          </w:p>
          <w:p w:rsidR="00A36CAF" w:rsidRDefault="00A36CAF" w:rsidP="006A5AD1">
            <w:pPr>
              <w:ind w:left="397" w:hanging="397"/>
              <w:jc w:val="both"/>
            </w:pPr>
            <w:r>
              <w:t>4 - дипломный проект</w:t>
            </w:r>
          </w:p>
          <w:p w:rsidR="00A36CAF" w:rsidRDefault="00A36CAF" w:rsidP="006A5AD1">
            <w:pPr>
              <w:pStyle w:val="a3"/>
              <w:ind w:left="397" w:hanging="397"/>
              <w:jc w:val="both"/>
            </w:pPr>
            <w:r>
              <w:t>5 - КД, разрабатываемые на лабораторные и практические работы по предметам</w:t>
            </w:r>
          </w:p>
        </w:tc>
        <w:tc>
          <w:tcPr>
            <w:tcW w:w="4096" w:type="dxa"/>
          </w:tcPr>
          <w:p w:rsidR="00A36CAF" w:rsidRDefault="00A36CAF" w:rsidP="00A36CAF">
            <w:pPr>
              <w:pStyle w:val="3"/>
              <w:ind w:firstLine="0"/>
              <w:jc w:val="center"/>
              <w:outlineLvl w:val="2"/>
            </w:pPr>
            <w:r>
              <w:t>Код</w:t>
            </w:r>
            <w:r>
              <w:rPr>
                <w:i w:val="0"/>
              </w:rPr>
              <w:t>,</w:t>
            </w:r>
            <w:r>
              <w:t xml:space="preserve"> определяющий содержание КД</w:t>
            </w:r>
          </w:p>
          <w:p w:rsidR="00A36CAF" w:rsidRDefault="00A36CAF" w:rsidP="00A36CAF">
            <w:pPr>
              <w:ind w:left="397" w:hanging="397"/>
            </w:pPr>
            <w:r>
              <w:t>00 - дипломный проект</w:t>
            </w:r>
          </w:p>
          <w:p w:rsidR="00A36CAF" w:rsidRDefault="00A36CAF" w:rsidP="00A36CAF">
            <w:pPr>
              <w:ind w:left="397" w:hanging="397"/>
            </w:pPr>
            <w:r>
              <w:t>01 - курсовой проект по Конструированию РЭА</w:t>
            </w:r>
          </w:p>
          <w:p w:rsidR="00A36CAF" w:rsidRDefault="00A36CAF" w:rsidP="00A36CAF">
            <w:pPr>
              <w:ind w:left="397" w:hanging="397"/>
            </w:pPr>
            <w:r>
              <w:t>02 - курсовые проекты по технологии производства</w:t>
            </w:r>
            <w:r w:rsidRPr="00967ADB">
              <w:t xml:space="preserve"> РЭА</w:t>
            </w:r>
          </w:p>
          <w:p w:rsidR="00A36CAF" w:rsidRDefault="00A36CAF" w:rsidP="00A36CAF">
            <w:pPr>
              <w:ind w:left="397" w:hanging="397"/>
            </w:pPr>
            <w:r>
              <w:t>03 - курсовой проект по «Радиоприемным устройствам»</w:t>
            </w:r>
          </w:p>
          <w:p w:rsidR="00A36CAF" w:rsidRDefault="00A36CAF" w:rsidP="00A36CAF">
            <w:pPr>
              <w:ind w:left="397" w:hanging="397"/>
            </w:pPr>
            <w:r>
              <w:t>04 - курсовой проект по «Экономике»</w:t>
            </w:r>
          </w:p>
          <w:p w:rsidR="00A36CAF" w:rsidRDefault="00A36CAF" w:rsidP="00A36CAF">
            <w:pPr>
              <w:ind w:left="397" w:hanging="397"/>
            </w:pPr>
            <w:r>
              <w:t>05 - лабораторные и практические работы</w:t>
            </w:r>
          </w:p>
        </w:tc>
        <w:tc>
          <w:tcPr>
            <w:tcW w:w="4135" w:type="dxa"/>
          </w:tcPr>
          <w:p w:rsidR="00A36CAF" w:rsidRDefault="00A36CAF" w:rsidP="00A36CAF">
            <w:pPr>
              <w:pStyle w:val="4"/>
              <w:ind w:firstLine="0"/>
              <w:outlineLvl w:val="3"/>
            </w:pPr>
            <w:r>
              <w:t>Код разрабатываемого изделия</w:t>
            </w:r>
          </w:p>
          <w:p w:rsidR="00A36CAF" w:rsidRDefault="00A36CAF" w:rsidP="006A5AD1">
            <w:pPr>
              <w:jc w:val="both"/>
            </w:pPr>
            <w:r>
              <w:t>Вновь разрабатываемому изделию присваивается код "000". В соответствии с ГОСТ 2.102-68 для отличия других разрабатываемых на данное изделие документов присваивается буквенный шифр, добавляемый к обозначению изделия.</w:t>
            </w:r>
          </w:p>
          <w:p w:rsidR="00A36CAF" w:rsidRDefault="00A36CAF" w:rsidP="00184E03">
            <w:pPr>
              <w:pStyle w:val="4"/>
              <w:ind w:firstLine="0"/>
              <w:outlineLvl w:val="3"/>
            </w:pPr>
          </w:p>
        </w:tc>
      </w:tr>
    </w:tbl>
    <w:p w:rsidR="00184E03" w:rsidRDefault="00184E03" w:rsidP="00184E03"/>
    <w:p w:rsidR="006A5AD1" w:rsidRDefault="006A5AD1">
      <w:pPr>
        <w:jc w:val="both"/>
      </w:pPr>
    </w:p>
    <w:sectPr w:rsidR="006A5AD1" w:rsidSect="00184E03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03"/>
    <w:rsid w:val="00184E03"/>
    <w:rsid w:val="001C4B5C"/>
    <w:rsid w:val="002B48CC"/>
    <w:rsid w:val="00330BCB"/>
    <w:rsid w:val="006A5AD1"/>
    <w:rsid w:val="006E063E"/>
    <w:rsid w:val="0083524A"/>
    <w:rsid w:val="00A36CAF"/>
    <w:rsid w:val="00E0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0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4E03"/>
    <w:pPr>
      <w:keepNext/>
      <w:spacing w:before="240" w:after="60"/>
      <w:ind w:firstLine="0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184E03"/>
    <w:pPr>
      <w:keepNext/>
      <w:widowControl w:val="0"/>
      <w:outlineLvl w:val="2"/>
    </w:pPr>
    <w:rPr>
      <w:i/>
      <w:snapToGrid w:val="0"/>
      <w:u w:val="single"/>
    </w:rPr>
  </w:style>
  <w:style w:type="paragraph" w:styleId="4">
    <w:name w:val="heading 4"/>
    <w:basedOn w:val="a"/>
    <w:next w:val="a"/>
    <w:link w:val="40"/>
    <w:qFormat/>
    <w:rsid w:val="00184E03"/>
    <w:pPr>
      <w:keepNext/>
      <w:widowControl w:val="0"/>
      <w:jc w:val="center"/>
      <w:outlineLvl w:val="3"/>
    </w:pPr>
    <w:rPr>
      <w:i/>
      <w:snapToGrid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E03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E03"/>
    <w:rPr>
      <w:rFonts w:ascii="Times New Roman" w:eastAsia="Times New Roman" w:hAnsi="Times New Roman" w:cs="Times New Roman"/>
      <w:i/>
      <w:snapToGrid w:val="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84E03"/>
    <w:rPr>
      <w:rFonts w:ascii="Times New Roman" w:eastAsia="Times New Roman" w:hAnsi="Times New Roman" w:cs="Times New Roman"/>
      <w:i/>
      <w:snapToGrid w:val="0"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semiHidden/>
    <w:rsid w:val="00184E03"/>
    <w:pPr>
      <w:widowControl w:val="0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184E0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E0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A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0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4E03"/>
    <w:pPr>
      <w:keepNext/>
      <w:spacing w:before="240" w:after="60"/>
      <w:ind w:firstLine="0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184E03"/>
    <w:pPr>
      <w:keepNext/>
      <w:widowControl w:val="0"/>
      <w:outlineLvl w:val="2"/>
    </w:pPr>
    <w:rPr>
      <w:i/>
      <w:snapToGrid w:val="0"/>
      <w:u w:val="single"/>
    </w:rPr>
  </w:style>
  <w:style w:type="paragraph" w:styleId="4">
    <w:name w:val="heading 4"/>
    <w:basedOn w:val="a"/>
    <w:next w:val="a"/>
    <w:link w:val="40"/>
    <w:qFormat/>
    <w:rsid w:val="00184E03"/>
    <w:pPr>
      <w:keepNext/>
      <w:widowControl w:val="0"/>
      <w:jc w:val="center"/>
      <w:outlineLvl w:val="3"/>
    </w:pPr>
    <w:rPr>
      <w:i/>
      <w:snapToGrid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E03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E03"/>
    <w:rPr>
      <w:rFonts w:ascii="Times New Roman" w:eastAsia="Times New Roman" w:hAnsi="Times New Roman" w:cs="Times New Roman"/>
      <w:i/>
      <w:snapToGrid w:val="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84E03"/>
    <w:rPr>
      <w:rFonts w:ascii="Times New Roman" w:eastAsia="Times New Roman" w:hAnsi="Times New Roman" w:cs="Times New Roman"/>
      <w:i/>
      <w:snapToGrid w:val="0"/>
      <w:sz w:val="28"/>
      <w:szCs w:val="20"/>
      <w:u w:val="single"/>
      <w:lang w:eastAsia="ru-RU"/>
    </w:rPr>
  </w:style>
  <w:style w:type="paragraph" w:styleId="a3">
    <w:name w:val="Body Text Indent"/>
    <w:basedOn w:val="a"/>
    <w:link w:val="a4"/>
    <w:semiHidden/>
    <w:rsid w:val="00184E03"/>
    <w:pPr>
      <w:widowControl w:val="0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semiHidden/>
    <w:rsid w:val="00184E0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E0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A5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Аристова Ирина Владимировна</cp:lastModifiedBy>
  <cp:revision>4</cp:revision>
  <cp:lastPrinted>2015-05-25T22:58:00Z</cp:lastPrinted>
  <dcterms:created xsi:type="dcterms:W3CDTF">2017-10-30T13:36:00Z</dcterms:created>
  <dcterms:modified xsi:type="dcterms:W3CDTF">2018-02-28T12:17:00Z</dcterms:modified>
</cp:coreProperties>
</file>